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09" w:rsidRDefault="00F36909" w:rsidP="00F36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Изменения, внесенные в индивидуальную образовательную программу обучения на дому на 2021 – 2022 учебный год</w:t>
      </w:r>
    </w:p>
    <w:p w:rsidR="00F36909" w:rsidRDefault="00F36909" w:rsidP="00F36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два варианта домашнего обучения для детей - инвалидов: по вспомогательной или по общей программе.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Хаутиеву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Ибрагиму рекомендовано обучение по общеобразовательной программе. Дети, которые учатся по общей программе, проходят те же предметы, пишут те же контрольные работы и сдают те же экзамены, что и их ровесники, обучающиеся в школе.</w:t>
      </w:r>
    </w:p>
    <w:p w:rsidR="00F36909" w:rsidRDefault="00F36909" w:rsidP="00F36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индивидуального обучения на дому </w:t>
      </w:r>
    </w:p>
    <w:p w:rsidR="00F36909" w:rsidRDefault="00F36909" w:rsidP="00F36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ученика 9 класса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Хаутиева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Ибрагима: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95"/>
        <w:gridCol w:w="4650"/>
      </w:tblGrid>
      <w:tr w:rsidR="00F36909" w:rsidTr="00F369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09" w:rsidRPr="00F36909" w:rsidRDefault="00F36909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909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  <w:t>Учебный предмет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09" w:rsidRPr="00F36909" w:rsidRDefault="00F36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6909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часов</w:t>
            </w:r>
          </w:p>
        </w:tc>
      </w:tr>
      <w:tr w:rsidR="00F36909" w:rsidTr="00F369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09" w:rsidRDefault="00F36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09" w:rsidRDefault="00F36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36909" w:rsidTr="00F369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09" w:rsidRDefault="00F36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09" w:rsidRDefault="00F36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36909" w:rsidTr="00F369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09" w:rsidRDefault="00F36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09" w:rsidRDefault="00F36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36909" w:rsidTr="00F369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09" w:rsidRDefault="00F36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09" w:rsidRDefault="00CD7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36909" w:rsidTr="00F369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09" w:rsidRDefault="00F36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09" w:rsidRDefault="00CD7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F36909" w:rsidRDefault="00F36909" w:rsidP="00F369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09" w:rsidRDefault="00F36909" w:rsidP="00F36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36909" w:rsidRDefault="00F36909" w:rsidP="00F36909">
      <w:pPr>
        <w:tabs>
          <w:tab w:val="left" w:pos="78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учебный п</w:t>
      </w:r>
      <w:r w:rsidR="00CD7CE4">
        <w:rPr>
          <w:rFonts w:ascii="Times New Roman" w:hAnsi="Times New Roman" w:cs="Times New Roman"/>
          <w:sz w:val="24"/>
          <w:szCs w:val="24"/>
        </w:rPr>
        <w:t>лан надомного обучения ученика 9</w:t>
      </w:r>
      <w:r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Хаутиева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Ибрагима составлен на основании:</w:t>
      </w:r>
    </w:p>
    <w:p w:rsidR="00F36909" w:rsidRDefault="00F36909" w:rsidP="00F36909">
      <w:pPr>
        <w:tabs>
          <w:tab w:val="left" w:pos="78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Закона РФ «Об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оброзрвании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F36909" w:rsidRDefault="00F36909" w:rsidP="00F36909">
      <w:pPr>
        <w:tabs>
          <w:tab w:val="left" w:pos="78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Положении об организации индивидуального обучения на дому.</w:t>
      </w:r>
    </w:p>
    <w:p w:rsidR="00F36909" w:rsidRDefault="00F36909" w:rsidP="00F36909">
      <w:pPr>
        <w:tabs>
          <w:tab w:val="left" w:pos="78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Совокупность учебных предметов, выбранных для освоения из учебного плана ГБОУ «СОШ № 14 г. Назрань», составлена на основе Федерального базового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учебного  плана</w:t>
      </w:r>
      <w:proofErr w:type="gramEnd"/>
      <w:r>
        <w:rPr>
          <w:rFonts w:ascii="Times New Roman" w:hAnsi="Times New Roman" w:cs="Times New Roman"/>
          <w:sz w:val="24"/>
          <w:szCs w:val="24"/>
        </w:rPr>
        <w:t>. Индивидуальный учебный план Индивидуальный учебный план направлен на решение следующих образовательных задач:</w:t>
      </w:r>
    </w:p>
    <w:p w:rsidR="00F36909" w:rsidRDefault="00F36909" w:rsidP="00F36909">
      <w:pPr>
        <w:tabs>
          <w:tab w:val="left" w:pos="78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базового образования;</w:t>
      </w:r>
    </w:p>
    <w:p w:rsidR="00F36909" w:rsidRDefault="00F36909" w:rsidP="00F36909">
      <w:pPr>
        <w:tabs>
          <w:tab w:val="left" w:pos="78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реализацию системы развивающего обучения.</w:t>
      </w:r>
    </w:p>
    <w:p w:rsidR="00F36909" w:rsidRDefault="00F36909" w:rsidP="00F36909">
      <w:pPr>
        <w:tabs>
          <w:tab w:val="left" w:pos="78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36909" w:rsidRDefault="00F36909" w:rsidP="00F36909">
      <w:pPr>
        <w:tabs>
          <w:tab w:val="left" w:pos="78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организационно – педагогических условий</w:t>
      </w:r>
    </w:p>
    <w:p w:rsidR="00F36909" w:rsidRDefault="00F36909" w:rsidP="00F36909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индивидуального обучения на дому детей является обеспечение исполнения ст. 5, 6 Закона РФ «Об образовании» и освоения образовательных программ в рамках государственного стандарта обучающимися, которые по причине болезни не могут посещать занятия в общеобразовательном учреждении. Дети с ограниченными возможностями здоровья могут овладеть базовым компонентом программы лишь в условиях максимальной индивидуализации обучения. Это предполагает наличие гибкого учебного плана, позволяющего учитывать специфику нарушений, наличие программы, адаптированной для индивидуального обучения.</w:t>
      </w:r>
    </w:p>
    <w:p w:rsidR="00F36909" w:rsidRDefault="00F36909" w:rsidP="00F36909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Данная форма обучения определяется на основании заявления родителей и наличия справки об имеющемся заболевании в соответствии с «Перечнем заболеваний, по поводу которых дети нуждаются в индивидуальных занятиях на дому и освобождаются от посещений массовой школы». Индивидуальный учебный план рассчитан для обучающегося 6-9 классов на 10 недельных часов. Уроки могут быть как менее продолжительными (20-25 минут), так и более длинными - 45 минут. Все зависит от состояния здоровья ребенка</w:t>
      </w:r>
      <w:r w:rsidR="00B76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день у ребенка не больше 2-3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предметов. Учебный план предусматривает особый режим работы. Это четыре дня в неделю: понедельник, вторник, среда, четверг и пятница. Для реализации дисциплин учебного плана предусмотрено использование программы «Школа России». При составлении расп</w:t>
      </w:r>
      <w:r w:rsidR="00B76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исания учитывались особенности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класса. </w:t>
      </w:r>
    </w:p>
    <w:p w:rsidR="00F36909" w:rsidRDefault="00F36909" w:rsidP="00F36909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6909" w:rsidRDefault="00F36909" w:rsidP="00F36909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 </w:t>
      </w:r>
    </w:p>
    <w:p w:rsidR="00F36909" w:rsidRDefault="00F36909" w:rsidP="00F36909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доступного и качественного образования, формирование среды, благоприятствующей становлению и росту развивающейся личности в соответствии со своими способностями и потребностями в условиях современного общества. </w:t>
      </w:r>
    </w:p>
    <w:p w:rsidR="00F36909" w:rsidRDefault="00F36909" w:rsidP="00F36909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6909" w:rsidRDefault="00F36909" w:rsidP="00F36909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1.Предложение ребенку альтернативных способов получения образования в зависимости от состояния его здоровья, возрастных и индивидуальных особенностей.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2.Создание комфортной обстановки для получения учащимися образования.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3.Организация психолого-педагогического сопровождения учащихся. </w:t>
      </w:r>
    </w:p>
    <w:p w:rsidR="00F36909" w:rsidRDefault="00F36909" w:rsidP="00F36909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6909" w:rsidRDefault="00F36909" w:rsidP="00F36909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программы: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Определение необходимых и достаточных условий для проявления и развития индивидуальности ребенка.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Приоритет индивидуальности, самобытности, самооценки ребенка как активного носителя субъективного опыта в образовательном процессе. </w:t>
      </w:r>
    </w:p>
    <w:p w:rsidR="00F36909" w:rsidRDefault="00F36909" w:rsidP="00F36909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6909" w:rsidRDefault="00F36909" w:rsidP="00F36909">
      <w:pPr>
        <w:shd w:val="clear" w:color="auto" w:fill="FFFFFF"/>
        <w:spacing w:before="100" w:before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Адресность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Индивидуальная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пр</w:t>
      </w:r>
      <w:r w:rsidR="00CD7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ограмма создана для учащегося 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Хаутиева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Ибрагима,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имеющего отклонения здоровья (умеренную умственную отсталость, миопия левого глаза).</w:t>
      </w:r>
    </w:p>
    <w:p w:rsidR="00F36909" w:rsidRDefault="00F36909" w:rsidP="00F36909">
      <w:pPr>
        <w:tabs>
          <w:tab w:val="left" w:pos="7890"/>
        </w:tabs>
        <w:rPr>
          <w:rFonts w:ascii="Times New Roman" w:hAnsi="Times New Roman" w:cs="Times New Roman"/>
          <w:sz w:val="24"/>
          <w:szCs w:val="24"/>
        </w:rPr>
      </w:pPr>
    </w:p>
    <w:p w:rsidR="00F36909" w:rsidRDefault="00F36909" w:rsidP="00F36909">
      <w:pPr>
        <w:tabs>
          <w:tab w:val="left" w:pos="7890"/>
        </w:tabs>
        <w:rPr>
          <w:rFonts w:ascii="Times New Roman" w:hAnsi="Times New Roman" w:cs="Times New Roman"/>
          <w:sz w:val="24"/>
          <w:szCs w:val="24"/>
        </w:rPr>
      </w:pPr>
    </w:p>
    <w:p w:rsidR="00F36909" w:rsidRDefault="00F36909" w:rsidP="00F36909">
      <w:pPr>
        <w:tabs>
          <w:tab w:val="left" w:pos="7890"/>
        </w:tabs>
        <w:rPr>
          <w:rFonts w:ascii="Times New Roman" w:hAnsi="Times New Roman" w:cs="Times New Roman"/>
          <w:sz w:val="24"/>
          <w:szCs w:val="24"/>
        </w:rPr>
      </w:pPr>
    </w:p>
    <w:p w:rsidR="00F36909" w:rsidRDefault="00F36909" w:rsidP="00F36909">
      <w:pPr>
        <w:shd w:val="clear" w:color="auto" w:fill="FFFFFF"/>
        <w:spacing w:before="100" w:beforeAutospacing="1" w:after="1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36909" w:rsidRDefault="00F36909" w:rsidP="00F36909">
      <w:pPr>
        <w:shd w:val="clear" w:color="auto" w:fill="FFFFFF"/>
        <w:spacing w:before="100" w:beforeAutospacing="1" w:after="150"/>
        <w:jc w:val="center"/>
        <w:rPr>
          <w:rFonts w:ascii="Times New Roman" w:hAnsi="Times New Roman" w:cs="Times New Roman"/>
          <w:sz w:val="24"/>
          <w:szCs w:val="24"/>
        </w:rPr>
      </w:pPr>
    </w:p>
    <w:p w:rsidR="00F36909" w:rsidRDefault="00F36909" w:rsidP="00F36909">
      <w:pPr>
        <w:shd w:val="clear" w:color="auto" w:fill="FFFFFF"/>
        <w:spacing w:before="100" w:beforeAutospacing="1" w:after="150"/>
        <w:jc w:val="center"/>
        <w:rPr>
          <w:rFonts w:ascii="Times New Roman" w:hAnsi="Times New Roman" w:cs="Times New Roman"/>
          <w:sz w:val="24"/>
          <w:szCs w:val="24"/>
        </w:rPr>
      </w:pPr>
    </w:p>
    <w:p w:rsidR="00F36909" w:rsidRDefault="00F36909" w:rsidP="00F36909">
      <w:pPr>
        <w:shd w:val="clear" w:color="auto" w:fill="FFFFFF"/>
        <w:spacing w:before="100" w:beforeAutospacing="1" w:after="150"/>
        <w:jc w:val="center"/>
        <w:rPr>
          <w:rFonts w:ascii="Times New Roman" w:hAnsi="Times New Roman" w:cs="Times New Roman"/>
          <w:sz w:val="24"/>
          <w:szCs w:val="24"/>
        </w:rPr>
      </w:pPr>
    </w:p>
    <w:p w:rsidR="00F36909" w:rsidRDefault="00F36909" w:rsidP="00F36909">
      <w:pPr>
        <w:shd w:val="clear" w:color="auto" w:fill="FFFFFF"/>
        <w:spacing w:before="100" w:beforeAutospacing="1" w:after="150"/>
        <w:jc w:val="center"/>
        <w:rPr>
          <w:rFonts w:ascii="Times New Roman" w:hAnsi="Times New Roman" w:cs="Times New Roman"/>
          <w:sz w:val="24"/>
          <w:szCs w:val="24"/>
        </w:rPr>
      </w:pPr>
    </w:p>
    <w:p w:rsidR="00F36909" w:rsidRDefault="00F36909" w:rsidP="00F36909">
      <w:pPr>
        <w:shd w:val="clear" w:color="auto" w:fill="FFFFFF"/>
        <w:spacing w:before="100" w:beforeAutospacing="1" w:after="150"/>
        <w:jc w:val="center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организационно-педагогических условий</w:t>
      </w:r>
    </w:p>
    <w:p w:rsidR="00F36909" w:rsidRDefault="00F36909" w:rsidP="00F36909">
      <w:pPr>
        <w:shd w:val="clear" w:color="auto" w:fill="FFFFFF"/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Причиной перехода на индивидуальное обучение на дому явились медицинские показания: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Хаутиев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Ибрагим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диагноз: миопия левого глаза.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Учебный план рассчитан на 13 часов. </w:t>
      </w:r>
    </w:p>
    <w:p w:rsidR="00F36909" w:rsidRDefault="00F36909" w:rsidP="00F36909">
      <w:pPr>
        <w:shd w:val="clear" w:color="auto" w:fill="FFFFFF"/>
        <w:spacing w:before="100" w:beforeAutospacing="1" w:after="150" w:line="240" w:lineRule="auto"/>
        <w:jc w:val="center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Расписание составлено следующим образом:</w:t>
      </w:r>
    </w:p>
    <w:p w:rsidR="00F36909" w:rsidRDefault="00F36909" w:rsidP="00F36909">
      <w:pPr>
        <w:shd w:val="clear" w:color="auto" w:fill="FFFFFF"/>
        <w:spacing w:before="100" w:beforeAutospacing="1" w:after="15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36909" w:rsidRDefault="00F36909" w:rsidP="00F36909">
      <w:pPr>
        <w:shd w:val="clear" w:color="auto" w:fill="FFFFFF"/>
        <w:spacing w:before="100" w:beforeAutospacing="1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Хаутиева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Ибрагим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позволили организовать учебный процесс с применением нетрадиционных форм обучения, не допуская перегрузки ребенка. Это повысило познавательный интерес к учебному материалу, обеспечило развитие ребенка, повлияло на воспитание положительных качеств личности.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 обучении используются новые типы деятельности: исследование, конструирование, проектирование, игры в целях формирования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способностей школьника.</w:t>
      </w:r>
    </w:p>
    <w:p w:rsidR="00F36909" w:rsidRDefault="00F36909" w:rsidP="00F36909">
      <w:pPr>
        <w:tabs>
          <w:tab w:val="left" w:pos="18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459" w:tblpY="161"/>
        <w:tblW w:w="10030" w:type="dxa"/>
        <w:tblInd w:w="0" w:type="dxa"/>
        <w:tblLook w:val="04A0" w:firstRow="1" w:lastRow="0" w:firstColumn="1" w:lastColumn="0" w:noHBand="0" w:noVBand="1"/>
      </w:tblPr>
      <w:tblGrid>
        <w:gridCol w:w="2075"/>
        <w:gridCol w:w="2099"/>
        <w:gridCol w:w="1828"/>
        <w:gridCol w:w="1941"/>
        <w:gridCol w:w="2087"/>
      </w:tblGrid>
      <w:tr w:rsidR="00F36909" w:rsidTr="00CD7CE4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09" w:rsidRDefault="00F36909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09" w:rsidRDefault="00F36909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09" w:rsidRDefault="00F36909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09" w:rsidRDefault="00F36909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09" w:rsidRDefault="00F36909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CD7CE4" w:rsidTr="00CD7CE4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E4" w:rsidRDefault="00CD7CE4" w:rsidP="00CD7CE4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E4" w:rsidRDefault="00CD7CE4" w:rsidP="00CD7CE4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E4" w:rsidRDefault="00CD7CE4" w:rsidP="00CD7CE4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E4" w:rsidRDefault="00CD7CE4" w:rsidP="00CD7CE4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E4" w:rsidRDefault="00CD7CE4" w:rsidP="00CD7CE4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CD7CE4" w:rsidTr="00CD7CE4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E4" w:rsidRDefault="00CD7CE4" w:rsidP="00CD7CE4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E4" w:rsidRDefault="00CD7CE4" w:rsidP="00CD7CE4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E4" w:rsidRDefault="00CD7CE4" w:rsidP="00CD7CE4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E4" w:rsidRDefault="00CD7CE4" w:rsidP="00CD7CE4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E4" w:rsidRDefault="00CD7CE4" w:rsidP="00CD7CE4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CD7CE4" w:rsidTr="00CD7CE4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E4" w:rsidRDefault="00CD7CE4" w:rsidP="00CD7CE4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E4" w:rsidRDefault="00CD7CE4" w:rsidP="00CD7CE4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E4" w:rsidRDefault="00CD7CE4" w:rsidP="00CD7CE4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E4" w:rsidRDefault="00CD7CE4" w:rsidP="00CD7CE4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E4" w:rsidRDefault="00CD7CE4" w:rsidP="00CD7CE4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909" w:rsidRDefault="00F36909" w:rsidP="00F36909">
      <w:pPr>
        <w:tabs>
          <w:tab w:val="left" w:pos="7890"/>
        </w:tabs>
        <w:rPr>
          <w:rFonts w:ascii="Times New Roman" w:hAnsi="Times New Roman" w:cs="Times New Roman"/>
          <w:sz w:val="24"/>
          <w:szCs w:val="24"/>
        </w:rPr>
      </w:pPr>
    </w:p>
    <w:p w:rsidR="00F36909" w:rsidRDefault="00F36909" w:rsidP="00F36909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*перерывы между занятиями 10 минут (учитывая индивидуальные особенности и состояние здоровья Исмаила, количество и время перерывов может быть увеличено).</w:t>
      </w:r>
    </w:p>
    <w:p w:rsidR="00F36909" w:rsidRPr="00CD7CE4" w:rsidRDefault="00F36909" w:rsidP="00CD7CE4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Педагогические технологии, применяемые для реализации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Личностно-ориентированное обучение и воспитание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Дифференцированное обучение и воспитание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Проблемное обучение и воспитание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Рефлексивное обучение и воспитание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 </w:t>
      </w:r>
    </w:p>
    <w:p w:rsidR="00F36909" w:rsidRDefault="00F36909" w:rsidP="00F36909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Система форм аттестации, контроля и учета достижений учащегося</w:t>
      </w:r>
    </w:p>
    <w:p w:rsidR="00F36909" w:rsidRDefault="00F36909" w:rsidP="00F36909">
      <w:pPr>
        <w:tabs>
          <w:tab w:val="left" w:pos="7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третьем классе в течение учебного года по всем предметам предусмотрена 5 -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бальная система оценки. Про</w:t>
      </w:r>
      <w:r w:rsidR="00CD7CE4">
        <w:rPr>
          <w:rFonts w:ascii="Times New Roman" w:hAnsi="Times New Roman" w:cs="Times New Roman"/>
          <w:color w:val="000000"/>
          <w:sz w:val="24"/>
          <w:szCs w:val="24"/>
        </w:rPr>
        <w:t xml:space="preserve">верочные работы, проводимые в 9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классе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составляются на основе стандарта и носят контролирующий и информационный характер. Пробелы в знаниях учащегося должны быть своевременно ликвидированы. По предметам (русский язык, математика) предусмотрено проведение текущих контрольных работ, по четвертям и на конец учебного года.</w:t>
      </w:r>
    </w:p>
    <w:p w:rsidR="00F36909" w:rsidRDefault="00F36909" w:rsidP="00F36909"/>
    <w:p w:rsidR="00F3699F" w:rsidRDefault="00F3699F"/>
    <w:sectPr w:rsidR="00F3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09"/>
    <w:rsid w:val="00B76343"/>
    <w:rsid w:val="00CD7CE4"/>
    <w:rsid w:val="00F36909"/>
    <w:rsid w:val="00F3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A8FD5-72F8-4B95-8A93-BFD7A6E9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9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9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2021-10-16T16:17:00Z</dcterms:created>
  <dcterms:modified xsi:type="dcterms:W3CDTF">2021-10-17T21:24:00Z</dcterms:modified>
</cp:coreProperties>
</file>