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7B" w:rsidRPr="0032477B" w:rsidRDefault="0032477B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рабочая программа учебного предмета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«Литература»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9 класса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 программы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 развития личности.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содержание авторской программы и на учебник-хрестоматию Коровиной В.Я., Журавлёва В.П., Коровина В.И. Литература 1,2 ч. – М.: Просвещение, 2016г.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 учтены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идеи и положения Программы развития и формирования универсальных учебных действий для общего образования,  с особенностями ООП, образовательных потребностей и запросов обучающихся нашей школы, преемственность с примерными программами для начального общего образования.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изучения учебного предмета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обеспечение выполнения стандарта, развитие всесторонне развитой личности.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литературы направлен на достижение 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задач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обеспечивающих реализацию личностно-ориентированного,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-коммуникативного,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обучению: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духовно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развитой  личности,  обладающей  гуманистическим  мировоззрением национальным и общероссийским гражданским  сознанием,  чувством патриотизма, любви и уважения к литературе и ценностям отечественной культуры;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-освоение текстов художественных произведений в единстве формы и содержания с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  основных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историко-литературных сведений и теоретико-литературных понятий;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-овладение важнейшими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-использование опыта общения с произведениями художественной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 в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жизни и учебной деятельности.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Место предмета «</w:t>
      </w: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Литература»  в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плане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в 9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 по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плану на 2019-2020 учебный год - 105 часов из расчета 3 часа в неделю для обязательного изучения учебного предмета «Литература» на этапе основного образования.</w:t>
      </w:r>
    </w:p>
    <w:p w:rsidR="0032477B" w:rsidRPr="0032477B" w:rsidRDefault="0032477B" w:rsidP="00324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недель по годовому календарному графику – 35 недель.</w:t>
      </w:r>
    </w:p>
    <w:p w:rsidR="0032477B" w:rsidRPr="0032477B" w:rsidRDefault="0032477B" w:rsidP="00C352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Учебно-методический комплекс</w:t>
      </w:r>
    </w:p>
    <w:p w:rsidR="0032477B" w:rsidRPr="0032477B" w:rsidRDefault="0032477B" w:rsidP="0032477B">
      <w:pPr>
        <w:shd w:val="clear" w:color="auto" w:fill="FFFFFF"/>
        <w:spacing w:after="0" w:line="240" w:lineRule="auto"/>
        <w:ind w:left="-180" w:firstLine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Используемый учебно-методический комплекс (УМК)</w:t>
      </w:r>
    </w:p>
    <w:tbl>
      <w:tblPr>
        <w:tblW w:w="11199" w:type="dxa"/>
        <w:tblInd w:w="-1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3827"/>
        <w:gridCol w:w="3328"/>
      </w:tblGrid>
      <w:tr w:rsidR="0032477B" w:rsidRPr="0032477B" w:rsidTr="0032477B">
        <w:trPr>
          <w:trHeight w:val="224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32477B" w:rsidRPr="0032477B" w:rsidTr="0032477B">
        <w:trPr>
          <w:trHeight w:val="940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9кл: учебник-хрестоматия для общеобразовательных учреждений. Комплект из 2-х частей/Автор-сост. /В. Я. Коровина, В.П. Журавлёв, В.И. Коровин. - 2-е издание. - М.: Просвещение, 2016.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76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В.П. Читаем, думаем, спорим…</w:t>
            </w:r>
          </w:p>
          <w:p w:rsidR="0032477B" w:rsidRPr="0032477B" w:rsidRDefault="0032477B" w:rsidP="0032477B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 класс. М.: Просвещение, 2008.</w:t>
            </w: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477B" w:rsidRPr="0032477B" w:rsidRDefault="0032477B" w:rsidP="00324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Золотарёва И.В., Егорова Н.В. Универсальные поурочные разработки по литературе 9 класс. - М.: ВАКО, 2016.</w:t>
            </w:r>
          </w:p>
        </w:tc>
      </w:tr>
    </w:tbl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изучения курса литературы в 9 классе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ответственного отношения к учению,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саморазвитию и самообразованию на основе мотивации к обучению и познанию;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 деятельности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самостоятельно планировать пути достижения цели, в том числе альтернативные, осознанно выбирать наиболее эффективные пути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 образовательных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оценивать правильность выполнения учебной задачи, собственные возможности её решения;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индуктивное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дедуктивное и по аналогии) и делать выводы;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создавать, применять и преобразовывать знаки и символы, модели, схемы для решения учебных и познавательных задач;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 своё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осознанно использовать речевые средства в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 с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развитие компетентности в области использования информационно-коммуникационных технологий.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-авторов и содержание изученных художественных произведений;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-основные теоретико-литературные понятия:  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 , силлабо-тоническая и тоническая система стихосложения,  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  автобиографичность литературного произведения (развитие представления),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 публицистика, литературная критика.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-Учащиеся должны понимать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-проблему изученного произведения;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-вязь литературного произведения с эпохой его написания, вневременные нравственные ценности, заложенные в нем;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образную природу литературы как явления словесного искусства, эстетически воспринимать произведения литературы;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-эстетическую функцию русского слова, роль изобразительно-выразительных средств в создании произведений.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связь между различными видами искусства и использовать их сопоставление;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авторскую позицию в произведении;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отношение к изученному произведению, давать оценку;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 читать тексты разных типов;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на слух литературные произведения разных жанров, адекватно понимать их;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вопросы по прочитанному тексту, создавать устные монологические высказывания разного типа, вести диалог;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выходящей за рамки учебного процесса и нацеленные на решение разнообразных жизненных задач.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программа для обучающихся с задержкой психического развития (ЗПР).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9 Д </w:t>
      </w: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  обучается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по общеобразовательной программе основного общего образования для детей с задержкой психического развития.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с задержкой психического развития должны освоить Федеральный компонент образовательного стандарта по его низшей границе, поэтому, основываясь на знаниях развития психических процессов у таких учащихся, есть необходимость разработки учебной программы.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        особенности         психического развития         обучающихся с ограниченными возможностями здоровья: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недостаточная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учебно-познавательных мотивов, познавательных интересов;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или их предпосылок, организующих деятельность обучающихся по решению учебно-познавательных и учебно-практических задач;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трудности в использовании символических, графических средств в процессе учебно-познавательной и учебно-практической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недостаточная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произвольности поведения и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затруднения в адекватной оценке процесса и результатов собственной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повышенная истощаемость психических функций или инертность с психических процессов, трудности в переключаемости;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трудности в воспроизведении усвоенного материала;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низкая скорость выполнения задач, связанных с переработкой сенсорной информации;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отставание в развитии словесно-логического мышления;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коррекционной         работы         с         обучающимися с ограниченными возможностями здоровья: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ceнсорными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нарушениями);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восполнение пробелов предшествующего обучения.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направленность урока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 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уроку, который предполагает реализацию коррекционной направленности обучения, можно определить следующим образом: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-четкое планирование коррекционных задач урока;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медленный темп урока с последующим его наращиванием;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объема и скорости выполнения заданий;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помощи обучающемуся в случае затруднения при выполнении задания; помощь предлагается постепенно: от минимальной стимулирующей, к организующей, направляющей, затем, в случае недостаточной эффективности названных видов помощи, обучающей;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на уроке частично-поискового метода обучения, введение элементов решения проблемных ситуаций;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использование на уроке наглядности для обеспечения адекватного восприятия, понимания и запоминания учебного материала;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 уроке не более трех-четырех видов деятельности;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использование ориентировочной основы действий в виде схем, алгоритмов, образцов выполнения заданий и других;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 уроке четкой структуры и графического выделения выводов, важных положений, ключевых понятий;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тематической взаимосвязи учебного материала в рамках одного урока;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преимущественная опора на зрительный анализатор;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 уроке приема совместных действий: часть задания или все задание выполняется совместно с педагогом, под его руководством;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в паре с «сильным» обучающимся;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        отсроченного воспроизведения: требуется         не импульсивный ответ обучающегося на вопрос, необходимо выдерживание паузы перед ответом;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 от обучающихся полного ответа на поставленный вопрос;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достаточного количества разнообразных упражнений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усвоения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закрепления учебного материала;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переформулирование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отрезки, к каждому из которых необходимо задать вопрос и разобрать, что необходимо выполнить.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формы, педагогические технологии образовательного процесса: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педагогическая технология, технологии личностно-ориентированного образования, информационные технологии. Система уроков условна, но все же выделяются следующие виды: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Урок-лекция.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Предполагаются  при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реализации их в художественном произведении.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Семинар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Предполагается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анализе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Аналитические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беседы, 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умения аргументированно формулировать своё отношение к прочитанному произведению, выявлять авторскую позицию.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Эвристические беседы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Большое внимание уделяется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комплексному анализу текста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тем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курса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Литература как искусство слова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«Слово о полку Игореве».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XVIII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русской литературы XVIII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пафос русского классицизма.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Ученый, поэт, реформатор русского литературного языка и стиха.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Елисаветы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Петровны 1747 года». Прославление Родины, мира, науки и просвещения в произведениях Ломоносова.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Ода как жанр лирической поэзии.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Гавриил Романович Державин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и творчество. (Обзор.)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«Властителям и судиям».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несправедливости сильных мира сего. «Высокий» слог и ораторские, декламационные интонации.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«Памятник»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Николаевич Радищев.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 «Путешествие   из   Петербурга   в   Москву».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Михайлович Карамзин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«Бедная Лиза»,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«Осень»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века. Из литературы первой половины XIX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Василий Андреевич Жуковский.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«Море».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образ моря.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«Невыразимое».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«Светлана». Жанр баллады в творчестве Жуковского: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Грибоедов.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(И. А. Гончаров. «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Мильон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терзаний»).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Цыганы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«Евгений Онегин».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«Герой нашего времени».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композиции. Печорин — «самый любопытный предмет своих наблюдений» (В. Г. Белинский).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Печорин и доктор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Вер-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proofErr w:type="spellEnd"/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Грушницкий. Печорин и Вера. Печорин и Мери. Печорин и «ундина». Повесть 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«Фаталист»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лирики. «Смерть Поэта», «Парус», «И скучно и грустно», «Дума», «Поэт», «Родина», «Пророк», «Нет, не тебя так пылко я люблю...».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(Обзор)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«Мертвые души»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комикование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второй половины XIX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 Николаевич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Островский.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Бедность не порок».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Гордеевна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 литературы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Комедия как жанр драматургии (развитие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«Белые ночи»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  литературы. Повесть (развитие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«Юность».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«Тоска», «Смерть чиновника».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 ценности героев рассказа.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поэзии XIX века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ХХ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XX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русской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прозы   XX века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«Темные аллеи».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Собачье сердце».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 Рассказ 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Матренин двор». Образ праведницы. Трагизм судьбы героини. Жизненная основа притчи.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  литературы. Притча (углубление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русской  поэзии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XX века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Штрихи  к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портретам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«Ветер принес издалека...», «Заклятие огнем и мраком», «Как тяжело ходить среди людей...», «О 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«Послушайте!»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 «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Идешь,   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</w:t>
      </w:r>
      <w:r w:rsidRPr="00324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 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 «Четки», «Белая стая», «Вечер», «Подорожник», «АИИО И0М1Ш», «Тростник», «Бег времени».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 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«Красавица моя, вся стать...», «Перемена», «Весна в лесу», «Любить иных тяжелый крест...». Философская глубина лирики Б. Пастернака. Одухотворенная предметность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Муравия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(отрывки из поэмы). Стихотворения о Родине, о природе. Интонация и стиль стихотворений.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 и</w:t>
      </w:r>
      <w:proofErr w:type="gramEnd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романсы на стихи  поэтов XIX—XX веков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Языков. «Пловец» («Нелюдимо наше море...»);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Соллогуб. «Серенада» («Закинув плащ, с гитарой под рукой...»); Н. Некрасов. «Тройка» («Что ты жадно глядишь на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дорогу...»); А. Вертинский. «Доченьки»; Н. Заболоцкий. «В этой роще березовой...».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  <w:r w:rsidRPr="0032477B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nsportal.ru/sites/default/files/docpreview_image/2020/08/21/9d.literatur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08/21/9d.literatura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Античная лирика.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 Валерий Катулл.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воздвиг памятник...».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горацианской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 в творчестве Державина и Пушкина.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«Божественная комедия»</w:t>
      </w:r>
      <w:r w:rsidRPr="00324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(фрагменты). Множественность смыслов поэмы: буквальный (изображение загробного мира), аллегорический (движение идеи бытия от 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Шекспира. Характеристика гуманизма эпохи Возрождения.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«Гамлет». (обзор с чтением отдельных сцен по выбору учителя, например: монологи Гамлета из сцены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пятой  (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акт), сцены первой (3-й акт),  сцены четвертой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(4-й акт). «Гамлет» — «пьеса на все века» (А.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</w:t>
      </w:r>
      <w:proofErr w:type="spellStart"/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трагедии«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Гамлет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Гамлет как вечный образ мировой литературы. Шекспир и русская литература.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Гете.</w:t>
      </w: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Гете. Характеристика особенностей эпохи Просвещения.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«Фауст» (обзор с чтением отдельных сцен по выбору учителя,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литература.Теория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Философско-драматическая поэма.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32477B" w:rsidRPr="0032477B" w:rsidRDefault="0032477B" w:rsidP="00DB61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контроля знаний и </w:t>
      </w:r>
      <w:proofErr w:type="gram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proofErr w:type="gram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являются: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сочинения,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сообщения,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художественного текста,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развернутые ответы на вопросы,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сжатый, выборочный),</w:t>
      </w:r>
    </w:p>
    <w:p w:rsidR="0032477B" w:rsidRPr="0032477B" w:rsidRDefault="0032477B" w:rsidP="00DB6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задания.</w:t>
      </w:r>
    </w:p>
    <w:p w:rsidR="0032477B" w:rsidRPr="0032477B" w:rsidRDefault="0032477B" w:rsidP="00DB6195">
      <w:pPr>
        <w:shd w:val="clear" w:color="auto" w:fill="FFFFFF"/>
        <w:spacing w:after="0" w:line="240" w:lineRule="auto"/>
        <w:ind w:firstLine="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 составлены на основании:</w:t>
      </w:r>
    </w:p>
    <w:p w:rsidR="0032477B" w:rsidRPr="0032477B" w:rsidRDefault="0032477B" w:rsidP="00DB6195">
      <w:pPr>
        <w:pBdr>
          <w:bottom w:val="single" w:sz="6" w:space="4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2477B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ru-RU"/>
        </w:rPr>
        <w:t> 1. Уроки литературы в 6 классе. Поурочные разработки (к учебнику В.Я. Коровиной). ФГОС </w:t>
      </w:r>
      <w:r w:rsidRPr="003247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М., </w:t>
      </w:r>
      <w:hyperlink r:id="rId6" w:history="1">
        <w:r w:rsidRPr="0032477B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shd w:val="clear" w:color="auto" w:fill="FFFFFF"/>
            <w:lang w:eastAsia="ru-RU"/>
          </w:rPr>
          <w:t>Просвещение</w:t>
        </w:r>
      </w:hyperlink>
      <w:r w:rsidRPr="0032477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2017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Н.В.Беляева</w:t>
      </w:r>
      <w:proofErr w:type="spellEnd"/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Литература.  5 – 9 классы. Проверочные работы. М., </w:t>
      </w:r>
      <w:hyperlink r:id="rId7" w:history="1">
        <w:r w:rsidRPr="003247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Просвещение</w:t>
        </w:r>
      </w:hyperlink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</w:t>
      </w:r>
    </w:p>
    <w:p w:rsidR="0032477B" w:rsidRPr="0032477B" w:rsidRDefault="0032477B" w:rsidP="00DB6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3.Золотарёва И.В., Егорова Н.В. Универсальные поурочные разработки по литературе 9 класс. - М.: ВАКО, 2013.</w:t>
      </w:r>
    </w:p>
    <w:p w:rsidR="00DB6195" w:rsidRDefault="00DB6195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195" w:rsidRDefault="00DB6195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195" w:rsidRDefault="00DB6195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195" w:rsidRDefault="00DB6195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195" w:rsidRPr="00DB6195" w:rsidRDefault="00DB6195" w:rsidP="00DB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2242"/>
        <w:gridCol w:w="735"/>
        <w:gridCol w:w="3171"/>
        <w:gridCol w:w="3066"/>
      </w:tblGrid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часов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Коррекционно-развивающая работа</w:t>
            </w: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Лекция. Представление – проект, презентация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древнерусской литературы.                     Восприятие речи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одноклассников, оценивание собственной учебной деятельности, составление устного   высказывания        Совершенствование движений и сенсомоторного развития:  развитие мелкой моторики и пальцев рук; развитие артикуляционной моторики.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различных видов мышления: развитие наглядно-образного мышления;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      </w: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древнерусской литературы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Осложненное чтение, устное рисование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литературы XVIII века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Сочинение-анализ. Представление – проект,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презентация 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анализ стихотворного текста, деятельность Анализ произведения в единстве содержания и формы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 русской литературы XIX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века  первой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половины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Тестовая работа. Анализ произведения в единстве содержания и формы. Постигать содержание произведения на аналитическом уровне (вопросы к тексту, размышления над прочитанным, мотивировка событий, поступков героев). Выделять ИВС и определять их роль в художественном тексте.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 русской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литературы XIX века второй половины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Составлять развёрнутую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-ку героя; определять роль художественной детали. Выделять нравственно-идеологические проблемы. Сочинение-анализ. Постигать содержание произведения на аналитическом уровне (вопросы к тексту, размышления над прочитанным, мотивировка событий, поступков героев). Выделять ИВС и определять их роль в художественном тексте.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русской литературы ХХ века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Постигать содержание произведения на аналитическом уровне (вопросы к тексту, размышления над прочитанным, мотивировка событий, поступков героев). Создание устных высказываний; использование различных источников информации; проведение информационно-смыслового анализа текстов.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зарубежной литературы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Постигать содержание произведения на аналитическом уровне (вопросы к тексту, размышления над прочитанным, мотивировка событий, поступков героев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),комментированное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чтение, ответы на проблемные вопросы .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урок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Тестовая работа. Создание устных высказываний; использование различных источников информации; проведение информационно-смыслового анализа текстов.</w:t>
            </w:r>
          </w:p>
        </w:tc>
        <w:tc>
          <w:tcPr>
            <w:tcW w:w="3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B6195" w:rsidRDefault="00DB6195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B619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C3523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                   </w:t>
      </w: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35239" w:rsidRPr="00DB6195" w:rsidRDefault="00C35239" w:rsidP="00DB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DB6195" w:rsidRPr="00DB6195" w:rsidRDefault="00DB6195" w:rsidP="00DB6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1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0632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2268"/>
        <w:gridCol w:w="2410"/>
        <w:gridCol w:w="709"/>
      </w:tblGrid>
      <w:tr w:rsidR="00DB6195" w:rsidRPr="00DB6195" w:rsidTr="004D6B5C">
        <w:trPr>
          <w:trHeight w:val="11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материала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Виды деятельности учителя и учащихся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Планируемые результаты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Коррекционная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</w:t>
            </w: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Введение. Литература как искусство слова и её роль в духовной жизни человека.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Чтение, составление плана статьи,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коллективная беседа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Знать: образная природа словесного иск-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роль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лит-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общественной и культурной жизни, уметь составлять монологическое высказывание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пересказа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Древнерусская литература.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основа «Слова». Открытие «Слова»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Составление таблицы, смысловое чтение, коллективная беседа, словарная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Знать: жанры лит-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ры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Др. Руси, ее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характер,  открытие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«Слова», издание, историческая основа «Слова», уметь толковать значение слов, уметь составлять таблицу, выделять главное в предложенной информации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памяти,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Художественные особенности «Слова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 :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самобытность содержания, специфика жанра, образов, композиции, языка.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чтение, составление плана, словарная работа, коллективная беседа, смысловое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 о содержании «Слова…», особенностях жанра, композиции, языка произв., уметь составлять словарь, находить средства выразительности, наблюдать особенности композиции, составлять план, характеризовать образы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памяти,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Система образов «Слова…». Особенности языка и жанра произведения. Проблема авторства «Слова».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Сопоставление  гравюр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Фаворского, картины В. Васнецова и «Слова». Анализ текста по вопросам и заданиям, коллективная беседа,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жанр и композицию произв.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 худ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своеобр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Слова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».Уметь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 формул. идею произв., уметь характеризовать героев, рассказывать о композиции «Слова», сопоставлять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памяти, коррекция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Классицизм в русском и мировом искусстве. Характеристика русской литературы ХVIII века. Особенности русского классицизма.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чтение, смысловое чтение, коллективная беседа, составление таблицы.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Знать: классицизм как литературное направление, черты направления. Уметь составлять таблицу, систематизировать 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памяти, логического мышления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М.В. Ломоносов – ученый, поэт, реформатор русского литературного языка и системы стихосложения. «Вечернее размышление о божием величестве…» Особенности содержания и формы.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Устный рассказ о поэте и ученом, коллективный диалог, устный ответ на вопрос, работа в группах, смысловое чтение, составление таблицы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деятельности, теория «трех штилей», реформа стихосложения, авторская позиция в стих. «Вечернее размышление…» и худ. Своеобразие, уметь определять авторскую позицию, составлять словарь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М.В. Ломоносов. «Ода на день восшествия на Всероссийский престол…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Елисаветы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Смысловое чтение, составление словаря, толкование слов, работа в группах, коллективный диалог, устный ответ на вопрос, план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прославление Родины, мира, просвещения, науки (авт. позиция), жанр оды, комп. особенности, метафоры. Умение находить черты жанра оды, метафоры, толковать метафоры, устар. слова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Г.Р. Державин: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Пересказ статьи учебника о Державине, выразительное чтение оды «Властителям и судиям», работа в группах, устный ответ на вопрос (анализ оды), рецензирование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 жанр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гневная ода, тема власти в стихотворении, уметь анализ. стих. «Властителям и судиям»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Тема поэта и поэзии в лирике Державина. «Памятник». Оценка в стихотворении собственного поэтического творчества. Мысль о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бессмертии поэта. Традиции и новаторство.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Смысловое чтение, коллективный диалог, составление словаря,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тема поэта и поэзии в стих. «Памятник» (авт. позиция), лирический герой Державина, новаторство поэта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 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А.Н. Радищев. Слово о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писателе.«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Путешествие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из Петербурга в Москву»(главы). Изображение российской действительности. Критика крепостничества. Обличительный пафос.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Устный рассказ о писателе, пересказ глав, работа в группах,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отражение в произв. быта и нравов России, антикрепостнический пафос произв., уметь определять авт. позицию, высказывать свое мнение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А.Н. Радищев. «Путешествие из Петербурга в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Москву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».Особенности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повествования. Жанр путешествия и его содержательное наполнение.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Пересказ, коллективный диалог, смысловое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жанр произв., особенности повествования, уметь наблюдать жанровые особенности произв., особенности повествования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Н.М. Карамзин – писатель и историк. Сентиментализм как литературное направление. «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Осень»  как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Устный рассказ о писателе,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чтение,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работа в группах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писателе, сентиментализм как литературное направление, «Осень» как произведение сентиментализма, авторская позиция в «Осени», гуманистический пафос в «Бедной Лизе»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6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«Бедная Лиза» как произведение сентиментализма. Новые черты русской литературы.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Пересказ, работа в группах, устный ответ на вопрос, план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«Бедная Лиза» как произв. сентиментализма, образы Лизы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Эрата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уметь характеризовать героев,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6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Р/р. Подготовка к сочинению «Литература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XVIIIвека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восприятии современного читателя»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 на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примере 1-2 произведений)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Коллективный диалог,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составление плана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Уметь составлять монологическое высказывание, высказывать свое отношение к прочитанному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памяти, коррекция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характеристика русской и мировой литературы XIX века. Понятие о романтизме и реализме. Поэзия, проза, и драматургия XIX века. Русская критика, публицистика, мемуарная литература.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Составление плана, работа со словарем, статьей учебника, составление тезисов, толкование понятий при помощи словаря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общую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-ка рус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лит. данного периода, понятие реализма и романтизма, уметь систематизировать знания, составлять таблицу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памяти, коррекция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В.А.Жуковский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Жизнь и творчество. «Море», «Невыразимое». Границы выразимого в слове чувстве. Возможности поэтического языка. Обучение анализу стихотворения.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чтение, работа в группах, коллективный диалог,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поэта, черты романтизма в данных стих., лирический герой в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образ моря, жанр элегии, средства выразительности, уметь делать анализ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 частично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памяти, коррекция зрительного и слухового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В.А.Жуковский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Баллада «Светлана». Особенности жанра Нравственный мир героини. Язык баллады.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 ст. учебника, смысловое чтение, устный ответ на вопрос, составление плана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жанровые особенности баллады, сюжет произведения, авторская позиция в произведении, уметь определять сюжет и жанр произведения, находить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 зрительного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 слухового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А.С.Грибоедов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Личность и судьба драматурга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Смысловое чтение ст. учебника, пересказ, составление таблицы «Жизнь Грибоедова», устное монологическое высказывание «Портрет писателя».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основные этапы жизненного и творческого пути А.С. Грибоедова, уметь составлять таблицу, систематизировать знания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А.С.Грибоедов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«Горе от ума». Анализ I действия комедии «К вам Александр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Андреич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Чацкий».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Выр. чтение по ролям, рецензирование чтения, характеристика героев,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ответ на вопрос (определение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композиц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элементов, жанра, конфликта авторской позиции)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жанр комедии, содержание д.1, образы героев, авторская позиция, элементы композиции, конфликт, уметь составлять словарь, характеризовать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героев, определять жанр, элементы композиции, конфликта,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Коррекция актуализации памяти. Коррекция эмоционально-волевой сферы. Коррекция - развитие мелкой моторики и пальцев рук.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А.С.Грибоедов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«Горе от ума». Столкновение «века нынешнего» и «века минувшего». Анализ 2 действия.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Коммент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чтение, составление словаря, составление тезисов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Знать: конфликт «века нынешнего» и «века минувшего», идейные столкновения Фамусова и Чацкого, психологическая основа спора, уметь определять суть позиции спорящих, высказывать свое мнение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пробелов в знаниях.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 адекватной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реакции на критику.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А.С.Грибоедов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 «Горе от ума».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Фамусовская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Москва в комедии. Анализ действия 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Анализ эпизода (работа в группах), характеристика героев (устный ответ),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Знать: образы представителей московского общества, развитие действия, кульминация, уметь давать характеристику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коррекция зрительного и слухового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А.С.Грибоедов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«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Горе от ума». Чацкий в системе образов комедии. Общечеловеческое звучание образов комедии.  Анализ действия 4.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Анализ эпизода (работа в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группах)-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устный ответ,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 по ролям, рецензирование чтения, характеристика героя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развязка, образ Чацкого, итоги противостояния Чацкого и московского общества, уметь анализировать эпизод, характеризовать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героя,  определять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общечеловеческий значение образов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Р.Язык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комедии «Горе от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ума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».Преодоление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канонов классицизма в комедии. Обучение анализу эпизода.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 Работа в группах,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ответ на вопрос, поиск речевых особенностей в тексте комедии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( поисковое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задание)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особенности языка комедии, образность и афористичность в комедии, новаторство в комедии.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Р.Сочинение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комедии А.С. Грибоедова «Горе от ума»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особенности языка комедии, образность и афористичность в комедии, новаторство в комедии.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воображения,  мыслительных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Р/Р.И.А. Гончаров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Мильон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терзаний». Работа с критической литературой.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Смысловое чтение статьи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И.А.Гончарова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Мильон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терзаний», тезисы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литературная критика, оценка комедии «Горе от ума» Гончаровым, уметь выделять тезисы в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крит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этюде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Жизнь и творчество. Лицейская лирика. Дружба и друзья в творчестве. А.С. Пушкин в восприятии современного читателя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Пересказ ст. учебника,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 стихотворений, коллективный диалог, сочинение-миниатюра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этапы жизни,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пути Пушкина, тема дружбы в лирике поэта, уметь составлять хронологическую таблицу,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Лирика петербургского периода. Проблема свободы, служения Родине. Тема свободы и власти в лирике Пушкина. «К морю». «Анчар».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Выразительное чтение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работа в группах (анализ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.), рецензирование ответов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особенности лирики петербургского периода, свобода в лирике поэта как политическое, философское явление, нравственный идеал поэта, уметь анализ. стих. произведение.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Любовная лирика. Любовь как гармония души в интимной лирике поэта. «На холмах Грузии лежит ночная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мгла..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«Я вас любил…».Адресаты любовной лирики.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адресаты любовной лирики, одухотворенность,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чистота  чувства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любви в стихотворениях, композиция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изобр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.-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средства в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Тема поэта и поэзии. Обучение анализу одного стихотворения. «Пророк», «Памятник». Раздумья о смысле жизни, о поэзии. «Бесы».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Смысловое чтение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коллективный диалог, работа с иллюстрациями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тема поэта и поэзии в творчестве поэта, философские раздумья о смысле жизни, уметь анализировать стихотворения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Контрольная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  по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поэзии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Тест,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 изученных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произведений. Уметь анализировать стих.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/чт. А.С. Пушкин.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Цыганы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» как романтическая поэма: особенности композиции,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Характеристика героя,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пересказ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Цыганы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» как ром. поэма, особенности композиции, образной системы, содержания, языка,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образы героев, авторская позиция: противоречие двух миров, уметь находить в тексте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комп.,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языковые, содержательные особенности, характеризовать 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6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Онегинская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строфа.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Смысловое чтение статьи учебника, пересказ статьи, составление схемы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своеобразие жанра и композиции романа в стихах, сюжет,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онегинская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строфа, творческая история произведения, уметь составлять схему, выделять главное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 Пушкин «Евгений Онегин». Онегин и столичное дворянское.  общество. Типическое и индивидуальное в образе Онегина.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образы Онегина, столичное дворянства, типическое и индивидуальное, уметь анализировать текст, характеризовать 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долговременной памяти. Коррекция - развитие мелкой моторики. Коррекция эмоционально-волевой сферы.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Онегин и Ленский.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Характеристика героя, цитирование, коллективный диалог, составление словаря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Ленского, взаимоотношения Ленского и Онегина, типическое и инд. в образе Ленского, уметь характеризовать героя, цитировать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 Пушкин «Евгений Онегин». Татьяна и Ольга Ларины. Татьяна – нравственный идеал Пушкина.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Сравнительная характеристика: монологический ответ с цитированием, смысловое чтение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образы Татьяны и Ольги, авторское отношение к героиням, уметь давать сравнительную характеристику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долговременной памяти. Коррекция - развитие мелкой моторики. Коррекция эмоционально-волевой сферы.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00"/>
                <w:lang w:eastAsia="ru-RU"/>
              </w:rPr>
              <w:t xml:space="preserve">Внеурочная деятельность Конкурс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00"/>
                <w:lang w:eastAsia="ru-RU"/>
              </w:rPr>
              <w:t>презентаций »Мой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00"/>
                <w:lang w:eastAsia="ru-RU"/>
              </w:rPr>
              <w:t xml:space="preserve"> Пушкин»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памяти и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 Пушкин «Евгений Онегин». Эволюция взаимоотношений Татьяны и Онегина. Анализ двух писем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Коллективный диалог (анализ эпизода),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 ответ на вопрос,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чтение, пересказ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тема любви и долга в романе, отношение автора к героям, открытый финал, образы Онегина и Татьяны, взгляды Белинского,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Смысловое чтение, устный ответ на вопрос, 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автора в романе, его роль, уметь составлять план сочинения, отвечать на проблемный вопрос, составлять схему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 Пушкин «Евгений Онегин» как энциклопедия русской жизни». Пушкинская эпоха в романе. Реализм романа. Пушкинский роман в зеркале критики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реализм и энциклопедизм романа, оценка художественных открытий Пушкина в статьях Белинского, Писарева,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А.Григорьева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Ф.Достоевского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в философской лирике ХХ века, уметь создавать презентацию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Р.Сочинение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творчеству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А.С.Пушкина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Уметь создавать монологическое высказывание – ответ на вопрос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Вн.чт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А.С. Пушкин 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Выр. чтение, устный ответ на вопрос, рецензирование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Спор о сущности творчества, пути служения искусству, образы Моцарта и Сальери, авторское отношение к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героям,  уметь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рассказывать о позициях героев, давать характеристику героям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4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Кинематограф и литература. Организованный просмотр и обсуждение кинофильма, снятого к юбилею М.Ю. Лермонтова «Лермонтов».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4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М.Ю. Лермонтов. Жизнь и творчество.  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Выразительное чтение стихотворений, коллективный диалог, пересказ статьи учебника,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этапы жизни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творч-ва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поэта,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мотивы лирики: свобода и одиночество, уметь анализировать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(частично), составлять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хронол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таблицу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М.Ю. Лермонтов. Образ поэта – пророка в лирике М.Ю.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Лермонтова.«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Смерть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поэта», «Поэт», «Пророк», «Я жить хочу! Хочу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печали..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«Есть речи-значенье..»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в группах: анализ стихотворений, устный ответ,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ответ: запись вывода,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поэт и его поколение, поэт и общество в лирике Лермонтова, уметь анализировать стихотворения (частично)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М.Ю. Лермонтов. Адресаты любовной лирики и послания к ним. «Нет, не тебя так пылко я люблю…», «Расстались мы, но твой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портрет..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«Нищий»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адресаты любовной лирики Лермонтова, особенности любовной лирики Лермонтова, уметь анализировать стихотворения (частично)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мыслительных процессов,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коррекция долговременной памяти.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Эпоха безвременья в лирике М.Ю Лермонтова. «Дума», «Предсказанье». Тема России и её своеобразие. «Родина». Характер лирического героя.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Выр. чт., смысловое чтение,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признаки эпохи, раздумья поэта о поколении, о Родине, лирический герой, уметь высказывать об образе поколения, Родины в лирике поэта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 мыслительных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процессов. Коррекция лингвистического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6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Викторина по тексту романа, работа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сл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словарем, коллективный диалог,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формулировка вопросов к роману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роман, психологический роман, композиция романа «Герой нашего времени», содержание романа, уметь наблюдать композицию романа, работать со словарем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коррекция – развитие слухового и зрительного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М.Ю. Лермонтов. Печорин как представитель «портрета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поколения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».Загадки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образа Печорина в главах «Бэла» и «Максим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Максимыч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Пересказ, смысловое чтение, коллективный диалог, составление таблицы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содержание глав, образ Бэлы, Печорина, Максима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Максимыча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черты поколения, авторская позиция и способы её выявления, жанры произв., уметь анализировать эпизод,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коррекция – развитие слухового и зрительного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9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 «Журнал Печорина» как средство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самораскрытия  характера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героя. «Тамань», «Княжна Мери», «Фаталист»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в группах, пересказ, устный ответ на вопрос,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раскрытие образа Печорина в романе, психолог. портрет гл. героя, особенности композиции, авторская позиция, уметь анализировать эпизод, определять авт. позицию, наблюдать композицию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 Ю. Лермонтов "Герой нашего времени". Печорин в системе мужских образов романа. Дружба в жизни Печорина.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в группах, устный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Печорина, его взаимоотношения с др. героями, авторское отношение к героям, уметь анализировать образ героя, давать характеристику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3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в группах, устный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Печорина, его взаимоотношения с др. героями, авторское отношение к героям, уметь анализировать образ героя, давать характеристику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Составление тезисов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споры о романтизме и реализме романа, оценки Белинского, уметь составлять тезисы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Контрольная  работа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творчеству М.Ю. Лермонтова.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Тест,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  на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содержание изученных произведений, уметь анализировать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54.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Интеллектуальная игра по роману М.Ю. Лермонтова "Герой нашего времени".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Н.В.Гоголь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 краткие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сведения о жизни и творчестве писателя, проблематика и поэтика первых сборников Гоголя, уметь выделять главное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Лекция, составление тезисов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замысел, история создания произведения, жанр, особенности композиции, смысл названия, содержание, уметь выделять тезисы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система образов в поэме,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коррекция монологической и диалогической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58-59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Образ города в поэме «Мертвые души». Чичиков как новый герой эпохи и как антигерой. Эволюция его образа в замысле поэмы.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города, авторское отношение к городу, уметь анализировать эпизод,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Семинар,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«мертвые» и «живые» души в поэме,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лирич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отступления, образ России, эволюция образа автора, оценка Белинского, уметь выделять главное, обобщать, уметь отвечать на проблемный вопрос, составлять план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Семинар,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«мертвые» и «живые» души в поэме,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лирич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отступления, образ России, эволюция образа автора, оценка Белинского, уметь выделять главное, обобщать, уметь отвечать на проблемный вопрос, составлять план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 Коррекция пробелов в знаниях.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А.Н.Островский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Устный рассказ о писателе, составление тезисов,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чтение, рецензия на чтение, 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писателе, содержание пьесы «Бедность не порок», особенности сюжета, авторская позиция в произведении, уметь кратко пересказывать,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 Коррекция пробелов в знаниях.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с иллюстрациями,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 по ролям, творческая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жанр комедии, влияние любви на героев пьесы, уметь анализировать развитие сюжета,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коррекция – развитие слухового и зрительного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Ф.М.Достоевский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Смысловое чтение, письменный ответ на вопрос, схема, пересказ статьи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писателя, тип петербургского мечтателя, его внутренний мир, уметь характеризовать героя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коррекция монологической и диалогической речи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.Роль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Характеристика героини, коллективный диалог, работа со словарем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роль истории Настеньки в романе, содержание и смысл «сентиментальности, жанр повести, уметь анализировать эпизод, характеризовать героя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Л.Н.Толстой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Слово о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писателе.«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Юность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 Обзор содержания трилогии.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Рассказ о писателе, смысловое чтение,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писателя, образ главного героя трилогии, особенности поэтики Толстого: психологизм, внутренний монолог, уметь характеризовать героя,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анализировать эпизод, образ главного героя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Формирование личности героя повести «Юность», его духовный конфликт с окружающей средой и 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Монолога в раскрытии души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анализ эпизода- работа в группах, устный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 образ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главного героя трилогии, его внутренний мир, особенности поэтики Толстого: психологизм, внутренний монолог, уметь характеризовать героя, анализировать эпизод, образ главного героя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1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А.П.Чехов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Слово о писателе». «Смерть чиновника». Эволюция образа «маленького человека» в русской литературе XIX века и чеховское отношение к нему. Боль и негодование автора.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 Выр. чтение, рецензирование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чтения, устный ответ на вопрос, составление тезисов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и творчестве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поэта,  образ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«маленького человека», отношение автора к нему, эволюции образа в русской литературе, уметь анализировать рассказ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А.П.Чехов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«Тоска». Тема одиночества человека в мире. Образ многолюдного города и его роль в рассказе. Развитие представлений о жанровых особенностях рассказа.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Смысловое чтение,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жанровые особенности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рассказа,  образ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города в рассказе, тема одиночества в рассказе,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Р/Р Подготовка к сочинению «В чем особенности изображения внутреннего мира героев русской литературы второй половины ХIХ века?» (на примере пр. Островского, Достоевского, Толстого, Чехова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).  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 :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идейные и композиционные особенности изученных произведений, уметь отвечать на проблемный вопрос, составлять план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Вн.чт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Поэзия второй половины ХIХ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века(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лирика Н.А. Некрасова, Ф.И. Тютчева,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А.А.Фета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). Многообразие жанров, эмоциональное богатство. Развитие представлений о жанрах лирических пр.)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чтение, коллективный диалог, устный ответ на вопрос, сочинение-миниатюра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представители рус. поэзии вт. пол. ХIХ века: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Н.А.Некрасов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Ф.И.Тютчев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А.А.Фет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уметь определять авторскую позицию в произведениях, определять жанр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8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Внеурочная деятельность. Конкурс презентаций. Русская литература ХХ века. Многообразие жанров и направлений.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Лекция, составление тезисов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богатство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разнообр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жанров и направлений рус. литературы ХХ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Коллективный диалог, устный ответ, пересказ статьи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писателя, содержание произв., авторская позиция, образы героев,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мыслительных процессов,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коррекция долговременной памяти.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И.А. Бунина. Мастерство в рассказе «Темные аллеи». Лиризм повествования.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 в группах (анализ эпизода),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образы героев, лиризм Бунина,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 мыслительных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процессов. Коррекция лингвистического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сердце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».Сатира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 общество шариковых 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швондеров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 статьи учебника, коллективный диалог, устный ответ на вопрос, работа со словарем, характеристика героя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писателя, история создания и судьба повести, система образов в повести, сатира и гротеск в повести, социально-философская сатира, уметь анализировать эпизод, давать характеристику, работать со словарем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коррекция – развитие слухового и зрительного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Внеурочная деятельность. Организованный просмотр и обсуждение художественного фильма «Собачье сердце» по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мотивам повести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М.А.Булгакова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Работа в группах (анализ эпизода),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 на вопрос, работа со словарем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содержание произведения, авторская позиция, смысл названия повести, фантастика, сатира, гротеск, художественная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условность, уметь анализировать эпизод, работать со словарем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Коррекция аналитического мышления, коррекция – развитие слухового и зрительного внимания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М.А. Шолохов. Слово о писателе. «Судьба человека». Образ главного героя. Судьба человека и судьба Родины. Смысл названия рассказа.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Устный рассказ о писателе с использованием сам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найденных материалов, характеристика героя, пересказ, 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писателя, образ главного героя, авторская позиция в произведении, смысл названия рассказа, уметь давать характеристику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4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Особенности авторского повествования в рассказе судьба человека.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Смысловое чтение, составление схемы, работа со словарем, выразительное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особенности повествования, композиция, автор и рассказчик, сказ, роль пейзажа, реалистическая типизация, реализм, уметь анализировать эпизод, наблюдать над композицией произв.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А.И. Солженицын. Слово о писателе. «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Матрёнин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двор». Картины послевоенной деревни. Образ рассказчика. Тема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праведничества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 рассказе.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Пересказ, устный рассказ о писателе, формулирование вопросов к произведению, коллективный диалог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писателя, образ послевоенной деревни, рассказчика, тема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праведничества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уметь анализировать эпизод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5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Образ праведницы в рассказе «Матренин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двор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».Трагизм</w:t>
            </w:r>
            <w:proofErr w:type="spellEnd"/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её судьбы. Нравственный смысл рассказа-притчи.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Работа в группах (анализ эпизода), устный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 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характеристика героя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Матрены, жанр произведения, уметь анализировать эпизод, давать характеристику)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Контрольная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работа  по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произведениям  второй половины ХIХ и ХХ 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Сочинение (по 1-2 произведениям на выбор)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основные факты из жизни и творчества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изученных  писателей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проблематику и идейное своеобразие произведений.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Русская поэзия Серебряного 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Урок- концерт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Выразительное чтение наизусть, устное сообщение, рецензирование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Серебряный век русской поэзии, представители, особенности периода, уметь определять авторскую позицию, давать оценку чтению, высказывать свое мнение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2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А.А. Блок. Слово о поэте. «Ветер принес издалека…», «О, весна без конца и без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края..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Пересказ статьи учебника,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 стихотворений, анализ стихотворений (частично)-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поэта, авторская позиция в произв., особенности поэтики, уметь определять авторскую позицию, наблюдать особенности поэтики Блока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С.А. Есенин. Слово о поэте. Тема Родины в лирике Есенина. «Вот уж вечер…», «Разбуди меня завтра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рано..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«Край ты мой заброшенный…»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Смысловое чтение статьи учебника,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чтение стихотворений, устный ответ на вопрос,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работа- сочинение-миниатюра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поэта, образ Родины в лирике Есенина,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уметь  анализировать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стихотворения (частично)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rPr>
          <w:trHeight w:val="8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Размышления о жизни, любви, природе, предназначении человека в лирике Есенина. «Письмо к женщине», «Не жалею, не зову, не плачу…», «Отговорила роща золотая…». Народно-песенная основа лирики Есенина.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Урок-концерт: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чтение стихотворений, прослушивание романсов на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Есенина, устное сообщение, рецензирование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авторская позиция в произведениях, народно-песенная основа стихотворений, уметь оценивать чтение, определять авторскую позицию, высказывать свою точку зрения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коррекция монологической и диалогической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В.В. Маяковский. Слово о поэте. «Послушайте!», «А вы могли бы?», «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Люблю»(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отрывок).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Пересказ статьи учебника, коллективный диалог, смысловое чтение, схема,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и творчестве поэта, новаторство Маяковского, особенности его поэзии, уметь находить изученные явления в стихотворениях, </w:t>
            </w: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Новаторство поэзии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Практикум – работа в группах (анализ стихотворений- частично)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особенности  поэзии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Маяковского, уметь находить изученные явления в стихотворениях, определять авторскую позицию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М.И. Цветаева. Слово о поэте. Стихи о поэзии, о любви, жизни и смерти. «Идешь, на меня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похожий..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Выразительное чтение стихотворений, коллективный диалог- анализ стихотворений, пересказ статьи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поэта, авторская позиция в стихотворениях, особенности поэтики Цветаевой, уметь анализировать стихотворения (частично)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М.И. Цветаева. Образ Родины в лирическом цикле «Стихи о Москве».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работа (анализ стихотворений)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образ Родины, традиции и новаторство в творчестве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 Коррекция пробелов в знаниях.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Н.А. Заболоцкий. Слово о поэте. Философский характер лирики поэта. Тема гармонии с природой, любви и смерти.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« Я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не ищу гармонии в природе…», «Где-то в поле возле Магадана», «Можжевеловый куст», «О красоте человеческих лиц», «Завещание».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Выразительное чтение стихотворений, анализ стихотворений (работа в группах), устный рассказ о писателе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 о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жизни и творчестве поэта, философские размышления поэта авторская позиция в произведениях, уметь анализировать стихотворение (частично)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актуализации памяти. Коррекция эмоционально-волевой сферы. Коррекция пробелов в знаниях.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А.А. Ахматова. Слово о поэте. Трагические интонации в любовной лирике.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Урок-концерт: сообщение о жизни и творчестве поэта, о любовной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лирике  Ахматовой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, прослушивание записей с чтением стихов,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чтение, составление рецензий на чтение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и творчестве поэта, тема любви в поэзии Ахматовой, уметь определять авторскую позицию,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читать стихотворения, составлять сообщение о жизни поэта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аналитического мышления, коррекция – развитие слухового и зрительного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А.А. Ахматова. Тема поэта и поэзии. Особенности поэтики.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Практикум. Работа в группах (анализ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.-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частично)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 тема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поэта и поэзии в творчестве Ахматовой, уметь анализировать стихотворения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коррекция монологической и диалогической речи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93.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Б.Л. Пастернак. Слово о поэте. Философская глубина лирики поэта. Вечность и современность в стихах о природе и любви. «Красавица моя, вся стать…», «Перемена», «Весна в лесу», «Быть знаменитым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некрасиво..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«Во всем мне хочется дойти до…».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Устное сообщение о жизни и творчестве поэта, коллективный диалог - анализ </w:t>
            </w:r>
            <w:proofErr w:type="spellStart"/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стихотв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.,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выр.чтение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сочинение-миниатюра – творческая работа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и творчестве поэта, философские размышления поэта, авторская позиция в стихотворениях, уметь анализировать стихотворения, создавать творческую работу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А.Т. Твардовский.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Урок-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концерт :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чтение, рецензирование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чтения, устное сообщение-презентация, сочинение-миниатюра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краткие сведения о жизни и творчестве поэта, образ Родины и природы в стихотворениях, уметь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читать, определять авт. позицию, высказывать свою точку зрения, рецензировать, создавать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творч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работу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А.Т. Твардовский. Раздумья о Родине и природе. «Я убит подо Ржевом». Проблемы и интонации стихотворений о войне.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 стихотворений, работа в группах (анализ стихотворений),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авторская позиция и способы её реализации в стихотворении «Я убит подо Ржевом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»,  проблематика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стихотворений о войне, уметь анализировать стихотворение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аналитико-синтезирующего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96</w:t>
            </w:r>
          </w:p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Песни и романсы на стихи русских поэтов ХIХ-ХХ веков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темы и идейно-художественное своеобразие русских песен и романсов на стихи русских поэтов, уметь определять темы и авторскую позицию, наблюдать худ. Особенности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произ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 мыслительных процессов, развитие наглядно-образного мышления.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98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Контрольная работа по русской лирике ХХ 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Тест или ответ на вопрос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Знать: идейно-художественное своеобразие изученных произведений, уметь составлять монологический </w:t>
            </w:r>
            <w:proofErr w:type="spell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письм</w:t>
            </w:r>
            <w:proofErr w:type="spell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 ответ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лингвистического мышления.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99--100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У. Шекспир. Слово о поэте. «Гамлет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».(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 стихотворений, работа в группах (анализ стихотворений),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Устное сообщение о жизни и творчестве писателя, анализ эпизода – коллективный диалог, характеристика героя, работа со словарем        Знать: краткие сведения о жизни творчестве писателя, эпоха Возрождения, содержание трагедии «Гамлет», образ Гамлета, конфликт Гамлета с веком, уметь анализировать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эпизод,  уметь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работать со словарем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101-102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Античная лирика.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 стихотворений, работа в группах (анализ стихотворений),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античная литература, краткие сведения о жизни и творчестве Катулла, Горация, авторская позиция в стих. поэтов и способы её реализации, античное наследие в русской литературе, уметь определять авторскую позицию, прослеживать связи русской и античной литературы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мыслительных процессов, коррекция долговременной памяти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103-104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Данте Алигьери. Слово о поэте. «Божественная комедия» (фрагменты). Множественность смыслов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поэмы ,её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универсально- философский характер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Выр. чтение стихотворений, работа в группах (анализ стихотворений), устный ответ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Знать: краткие сведения о жизни поэта, поэма «Божественная комедия» (содержание), множественность смыслов, философские обобщения в произв., уметь составлять тезисы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Коррекция творческого воображения, мыслительных процессов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B6195" w:rsidRPr="00DB6195" w:rsidTr="004D6B5C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Рекомендации к летнему чтению.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Коррекция мыслительных процессов, творческого </w:t>
            </w:r>
            <w:proofErr w:type="gramStart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воображения  и</w:t>
            </w:r>
            <w:proofErr w:type="gramEnd"/>
            <w:r w:rsidRPr="00DB61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коррекция долговременной памяти. Коррекция внимания.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95" w:rsidRPr="00DB6195" w:rsidRDefault="00DB6195" w:rsidP="004D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DB6195" w:rsidRPr="00DB6195" w:rsidRDefault="00DB6195" w:rsidP="00DB6195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B6195" w:rsidRPr="00DB6195" w:rsidRDefault="00DB6195" w:rsidP="00DB6195">
      <w:pPr>
        <w:rPr>
          <w:color w:val="000000" w:themeColor="text1"/>
        </w:rPr>
      </w:pPr>
    </w:p>
    <w:p w:rsidR="00DB6195" w:rsidRDefault="00DB6195" w:rsidP="00324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B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2273"/>
    <w:multiLevelType w:val="multilevel"/>
    <w:tmpl w:val="AA24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F1EC5"/>
    <w:multiLevelType w:val="multilevel"/>
    <w:tmpl w:val="57D0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B"/>
    <w:rsid w:val="0032477B"/>
    <w:rsid w:val="00632EE4"/>
    <w:rsid w:val="00C35239"/>
    <w:rsid w:val="00D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E06A-E14E-42EC-8972-4DACCFF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2">
    <w:name w:val="c12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2477B"/>
  </w:style>
  <w:style w:type="character" w:customStyle="1" w:styleId="c14">
    <w:name w:val="c14"/>
    <w:basedOn w:val="a0"/>
    <w:rsid w:val="0032477B"/>
  </w:style>
  <w:style w:type="character" w:customStyle="1" w:styleId="c10">
    <w:name w:val="c10"/>
    <w:basedOn w:val="a0"/>
    <w:rsid w:val="0032477B"/>
  </w:style>
  <w:style w:type="paragraph" w:customStyle="1" w:styleId="c2">
    <w:name w:val="c2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477B"/>
  </w:style>
  <w:style w:type="character" w:customStyle="1" w:styleId="c11">
    <w:name w:val="c11"/>
    <w:basedOn w:val="a0"/>
    <w:rsid w:val="0032477B"/>
  </w:style>
  <w:style w:type="paragraph" w:customStyle="1" w:styleId="c1">
    <w:name w:val="c1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2477B"/>
  </w:style>
  <w:style w:type="paragraph" w:customStyle="1" w:styleId="c39">
    <w:name w:val="c39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2477B"/>
  </w:style>
  <w:style w:type="character" w:customStyle="1" w:styleId="c43">
    <w:name w:val="c43"/>
    <w:basedOn w:val="a0"/>
    <w:rsid w:val="0032477B"/>
  </w:style>
  <w:style w:type="character" w:customStyle="1" w:styleId="c96">
    <w:name w:val="c96"/>
    <w:basedOn w:val="a0"/>
    <w:rsid w:val="0032477B"/>
  </w:style>
  <w:style w:type="character" w:customStyle="1" w:styleId="c47">
    <w:name w:val="c47"/>
    <w:basedOn w:val="a0"/>
    <w:rsid w:val="0032477B"/>
  </w:style>
  <w:style w:type="paragraph" w:customStyle="1" w:styleId="c21">
    <w:name w:val="c21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2477B"/>
  </w:style>
  <w:style w:type="paragraph" w:customStyle="1" w:styleId="c5">
    <w:name w:val="c5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2477B"/>
  </w:style>
  <w:style w:type="character" w:customStyle="1" w:styleId="c60">
    <w:name w:val="c60"/>
    <w:basedOn w:val="a0"/>
    <w:rsid w:val="0032477B"/>
  </w:style>
  <w:style w:type="character" w:customStyle="1" w:styleId="c37">
    <w:name w:val="c37"/>
    <w:basedOn w:val="a0"/>
    <w:rsid w:val="0032477B"/>
  </w:style>
  <w:style w:type="character" w:styleId="a3">
    <w:name w:val="Hyperlink"/>
    <w:basedOn w:val="a0"/>
    <w:uiPriority w:val="99"/>
    <w:semiHidden/>
    <w:unhideWhenUsed/>
    <w:rsid w:val="0032477B"/>
    <w:rPr>
      <w:color w:val="0000FF"/>
      <w:u w:val="single"/>
    </w:rPr>
  </w:style>
  <w:style w:type="paragraph" w:customStyle="1" w:styleId="c105">
    <w:name w:val="c105"/>
    <w:basedOn w:val="a"/>
    <w:rsid w:val="0032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32477B"/>
  </w:style>
  <w:style w:type="character" w:customStyle="1" w:styleId="c34">
    <w:name w:val="c34"/>
    <w:basedOn w:val="a0"/>
    <w:rsid w:val="0032477B"/>
  </w:style>
  <w:style w:type="character" w:customStyle="1" w:styleId="c107">
    <w:name w:val="c107"/>
    <w:basedOn w:val="a0"/>
    <w:rsid w:val="0032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y-shop.ru/shop/producer/1/sort/a/page/1.html&amp;sa=D&amp;ust=1598039268667000&amp;usg=AOvVaw0-ZKEt8aGPQDpl6DB6EZ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y-shop.ru/shop/producer/1/sort/a/page/1.html&amp;sa=D&amp;ust=1598039268666000&amp;usg=AOvVaw0DhA8LMrrmvZ97qXsPuV-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12024</Words>
  <Characters>68541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2021-09-19T18:00:00Z</dcterms:created>
  <dcterms:modified xsi:type="dcterms:W3CDTF">2021-09-19T18:22:00Z</dcterms:modified>
</cp:coreProperties>
</file>