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0E" w:rsidRPr="005A6C0E" w:rsidRDefault="005A6C0E" w:rsidP="005A6C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5A6C0E" w:rsidRPr="005A6C0E" w:rsidRDefault="005A6C0E" w:rsidP="005A6C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5A6C0E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5A6C0E">
        <w:rPr>
          <w:rFonts w:eastAsia="Calibri"/>
          <w:b/>
          <w:color w:val="000000"/>
          <w:sz w:val="28"/>
        </w:rPr>
        <w:t xml:space="preserve">‌‌ </w:t>
      </w:r>
    </w:p>
    <w:p w:rsidR="005A6C0E" w:rsidRPr="005A6C0E" w:rsidRDefault="005A6C0E" w:rsidP="005A6C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5A6C0E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5A6C0E">
        <w:rPr>
          <w:rFonts w:eastAsia="Calibri"/>
          <w:b/>
          <w:color w:val="000000"/>
          <w:sz w:val="28"/>
        </w:rPr>
        <w:t>‌</w:t>
      </w:r>
      <w:r w:rsidRPr="005A6C0E">
        <w:rPr>
          <w:rFonts w:eastAsia="Calibri"/>
          <w:color w:val="000000"/>
          <w:sz w:val="28"/>
        </w:rPr>
        <w:t>​</w:t>
      </w:r>
    </w:p>
    <w:p w:rsidR="005A6C0E" w:rsidRPr="005A6C0E" w:rsidRDefault="005A6C0E" w:rsidP="005A6C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</w:t>
      </w:r>
      <w:r>
        <w:rPr>
          <w:rFonts w:eastAsia="Calibri"/>
          <w:b/>
          <w:color w:val="000000"/>
          <w:sz w:val="28"/>
        </w:rPr>
        <w:t xml:space="preserve"> </w:t>
      </w:r>
      <w:r w:rsidRPr="005A6C0E">
        <w:rPr>
          <w:rFonts w:eastAsia="Calibri"/>
          <w:b/>
          <w:color w:val="000000"/>
          <w:sz w:val="28"/>
        </w:rPr>
        <w:t>Назрань»</w:t>
      </w:r>
    </w:p>
    <w:p w:rsidR="005A6C0E" w:rsidRPr="005A6C0E" w:rsidRDefault="005A6C0E" w:rsidP="005A6C0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A6C0E" w:rsidRPr="005A6C0E" w:rsidRDefault="005A6C0E" w:rsidP="005A6C0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A6C0E" w:rsidRPr="005A6C0E" w:rsidRDefault="005A6C0E" w:rsidP="005A6C0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A6C0E" w:rsidRPr="005A6C0E" w:rsidRDefault="005A6C0E" w:rsidP="005A6C0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6C0E" w:rsidRPr="005A6C0E" w:rsidTr="005A6C0E">
        <w:tc>
          <w:tcPr>
            <w:tcW w:w="3114" w:type="dxa"/>
          </w:tcPr>
          <w:p w:rsidR="005A6C0E" w:rsidRPr="005A6C0E" w:rsidRDefault="005A6C0E" w:rsidP="005A6C0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РАССМОТРЕНО</w:t>
            </w:r>
          </w:p>
          <w:p w:rsidR="005A6C0E" w:rsidRPr="005A6C0E" w:rsidRDefault="005A6C0E" w:rsidP="005A6C0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физико-математического цикла</w:t>
            </w:r>
          </w:p>
          <w:p w:rsidR="005A6C0E" w:rsidRPr="005A6C0E" w:rsidRDefault="005A6C0E" w:rsidP="005A6C0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A6C0E" w:rsidRPr="005A6C0E" w:rsidRDefault="005A6C0E" w:rsidP="005A6C0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Картоева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Х.Б</w:t>
            </w:r>
            <w:r w:rsidRPr="005A6C0E">
              <w:rPr>
                <w:color w:val="000000"/>
                <w:sz w:val="24"/>
                <w:szCs w:val="24"/>
              </w:rPr>
              <w:t>.</w:t>
            </w:r>
          </w:p>
          <w:p w:rsidR="005A6C0E" w:rsidRPr="005A6C0E" w:rsidRDefault="005A6C0E" w:rsidP="005A6C0E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</w:t>
            </w:r>
            <w:r w:rsidRPr="005A6C0E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5A6C0E">
              <w:rPr>
                <w:color w:val="000000"/>
                <w:sz w:val="24"/>
                <w:szCs w:val="24"/>
              </w:rPr>
              <w:t>2023 г.</w:t>
            </w:r>
          </w:p>
          <w:p w:rsidR="005A6C0E" w:rsidRPr="005A6C0E" w:rsidRDefault="005A6C0E" w:rsidP="005A6C0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C0E" w:rsidRPr="005A6C0E" w:rsidRDefault="005A6C0E" w:rsidP="005A6C0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СОГЛАСОВАНО</w:t>
            </w:r>
          </w:p>
          <w:p w:rsidR="005A6C0E" w:rsidRPr="005A6C0E" w:rsidRDefault="005A6C0E" w:rsidP="005A6C0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A6C0E" w:rsidRPr="005A6C0E" w:rsidRDefault="005A6C0E" w:rsidP="005A6C0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A6C0E" w:rsidRPr="005A6C0E" w:rsidRDefault="005A6C0E" w:rsidP="005A6C0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Алиханова Р.С-С.</w:t>
            </w:r>
          </w:p>
          <w:p w:rsidR="005A6C0E" w:rsidRPr="005A6C0E" w:rsidRDefault="005A6C0E" w:rsidP="005A6C0E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5A6C0E" w:rsidRPr="005A6C0E" w:rsidRDefault="005A6C0E" w:rsidP="005A6C0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C0E" w:rsidRPr="005A6C0E" w:rsidRDefault="005A6C0E" w:rsidP="005A6C0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УТВЕРЖДЕНО</w:t>
            </w:r>
          </w:p>
          <w:p w:rsidR="005A6C0E" w:rsidRPr="005A6C0E" w:rsidRDefault="005A6C0E" w:rsidP="005A6C0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Директор</w:t>
            </w:r>
          </w:p>
          <w:p w:rsidR="005A6C0E" w:rsidRPr="005A6C0E" w:rsidRDefault="005A6C0E" w:rsidP="005A6C0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A6C0E" w:rsidRPr="005A6C0E" w:rsidRDefault="005A6C0E" w:rsidP="005A6C0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Измайлова Х.А.</w:t>
            </w:r>
          </w:p>
          <w:p w:rsidR="005A6C0E" w:rsidRPr="005A6C0E" w:rsidRDefault="005A6C0E" w:rsidP="005A6C0E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5A6C0E" w:rsidRPr="005A6C0E" w:rsidRDefault="005A6C0E" w:rsidP="005A6C0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F4123" w:rsidRPr="005A6C0E" w:rsidRDefault="008F4123">
      <w:pPr>
        <w:pStyle w:val="a3"/>
        <w:ind w:left="0" w:firstLine="0"/>
        <w:jc w:val="left"/>
      </w:pP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 w:rsidP="005A6C0E">
      <w:pPr>
        <w:pStyle w:val="a3"/>
        <w:spacing w:line="360" w:lineRule="auto"/>
        <w:ind w:left="0"/>
        <w:jc w:val="center"/>
      </w:pPr>
      <w:r>
        <w:t>РАБОЧАЯ ПРОГРАММА</w:t>
      </w:r>
    </w:p>
    <w:p w:rsidR="005A6C0E" w:rsidRDefault="005A6C0E" w:rsidP="005A6C0E">
      <w:pPr>
        <w:pStyle w:val="a3"/>
        <w:spacing w:line="360" w:lineRule="auto"/>
        <w:ind w:left="0"/>
        <w:jc w:val="center"/>
      </w:pPr>
      <w:r>
        <w:t>учебного курса «Алгебра»</w:t>
      </w:r>
    </w:p>
    <w:p w:rsidR="005A6C0E" w:rsidRPr="005A6C0E" w:rsidRDefault="005A6C0E" w:rsidP="005A6C0E">
      <w:pPr>
        <w:pStyle w:val="a3"/>
        <w:spacing w:line="360" w:lineRule="auto"/>
        <w:ind w:left="0" w:firstLine="0"/>
        <w:jc w:val="center"/>
      </w:pPr>
      <w:r>
        <w:t>для обучающихся 7 классов</w:t>
      </w:r>
      <w:r>
        <w:cr/>
      </w: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>
      <w:pPr>
        <w:pStyle w:val="a3"/>
        <w:ind w:left="0" w:firstLine="0"/>
        <w:jc w:val="left"/>
        <w:rPr>
          <w:rFonts w:ascii="Trebuchet MS"/>
          <w:sz w:val="20"/>
        </w:rPr>
      </w:pPr>
    </w:p>
    <w:p w:rsidR="005A6C0E" w:rsidRDefault="005A6C0E" w:rsidP="005A6C0E">
      <w:pPr>
        <w:pStyle w:val="a3"/>
      </w:pPr>
    </w:p>
    <w:p w:rsidR="005A6C0E" w:rsidRDefault="005A6C0E" w:rsidP="005A6C0E">
      <w:pPr>
        <w:pStyle w:val="a3"/>
        <w:ind w:left="0" w:firstLine="0"/>
        <w:jc w:val="left"/>
      </w:pPr>
      <w:r>
        <w:t xml:space="preserve">                                                      </w:t>
      </w:r>
    </w:p>
    <w:p w:rsidR="005A6C0E" w:rsidRDefault="005A6C0E" w:rsidP="005A6C0E">
      <w:pPr>
        <w:pStyle w:val="a3"/>
        <w:ind w:left="0" w:firstLine="0"/>
        <w:jc w:val="left"/>
      </w:pPr>
    </w:p>
    <w:p w:rsidR="005A6C0E" w:rsidRDefault="005A6C0E" w:rsidP="005A6C0E">
      <w:pPr>
        <w:pStyle w:val="a3"/>
        <w:ind w:left="0" w:firstLine="0"/>
        <w:jc w:val="left"/>
      </w:pPr>
    </w:p>
    <w:p w:rsidR="005A6C0E" w:rsidRDefault="005A6C0E" w:rsidP="005A6C0E">
      <w:pPr>
        <w:pStyle w:val="a3"/>
        <w:ind w:left="0" w:firstLine="0"/>
        <w:jc w:val="left"/>
      </w:pPr>
    </w:p>
    <w:p w:rsidR="005A6C0E" w:rsidRDefault="005A6C0E" w:rsidP="005A6C0E">
      <w:pPr>
        <w:pStyle w:val="a3"/>
        <w:ind w:left="0" w:firstLine="0"/>
        <w:jc w:val="left"/>
      </w:pPr>
    </w:p>
    <w:p w:rsidR="005A6C0E" w:rsidRDefault="005A6C0E" w:rsidP="005A6C0E">
      <w:pPr>
        <w:pStyle w:val="a3"/>
        <w:ind w:left="0" w:firstLine="0"/>
        <w:jc w:val="left"/>
      </w:pPr>
    </w:p>
    <w:p w:rsidR="005A6C0E" w:rsidRDefault="005A6C0E" w:rsidP="005A6C0E">
      <w:pPr>
        <w:pStyle w:val="a3"/>
        <w:ind w:left="0" w:firstLine="0"/>
        <w:jc w:val="left"/>
      </w:pPr>
    </w:p>
    <w:p w:rsidR="005A6C0E" w:rsidRDefault="005A6C0E" w:rsidP="005A6C0E">
      <w:pPr>
        <w:pStyle w:val="a3"/>
        <w:ind w:left="0" w:firstLine="0"/>
        <w:jc w:val="left"/>
      </w:pPr>
    </w:p>
    <w:p w:rsidR="005A6C0E" w:rsidRPr="005A6C0E" w:rsidRDefault="005A6C0E" w:rsidP="005A6C0E">
      <w:pPr>
        <w:pStyle w:val="a3"/>
        <w:ind w:left="0" w:firstLine="0"/>
        <w:jc w:val="center"/>
      </w:pPr>
      <w:r>
        <w:t>Назрань 2023</w:t>
      </w:r>
    </w:p>
    <w:p w:rsidR="005A6C0E" w:rsidRPr="005A6C0E" w:rsidRDefault="005A6C0E">
      <w:pPr>
        <w:pStyle w:val="a3"/>
        <w:ind w:left="0" w:firstLine="0"/>
        <w:jc w:val="left"/>
      </w:pPr>
    </w:p>
    <w:p w:rsidR="008F4123" w:rsidRDefault="005A6C0E">
      <w:pPr>
        <w:spacing w:before="76"/>
        <w:ind w:left="322" w:right="84"/>
        <w:jc w:val="center"/>
        <w:rPr>
          <w:b/>
          <w:sz w:val="28"/>
        </w:rPr>
      </w:pPr>
      <w:bookmarkStart w:id="2" w:name="РАБОЧАЯ_ПРОГРАММА"/>
      <w:bookmarkEnd w:id="2"/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8F4123" w:rsidRDefault="008F4123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8F4123" w:rsidRDefault="005A6C0E">
      <w:pPr>
        <w:pStyle w:val="a3"/>
        <w:spacing w:line="264" w:lineRule="auto"/>
        <w:ind w:right="125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естественно-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обучения.</w:t>
      </w:r>
    </w:p>
    <w:p w:rsidR="008F4123" w:rsidRDefault="005A6C0E">
      <w:pPr>
        <w:pStyle w:val="a3"/>
        <w:spacing w:line="264" w:lineRule="auto"/>
        <w:ind w:right="121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основное место занимают содержательно-методические</w:t>
      </w:r>
      <w:r>
        <w:rPr>
          <w:spacing w:val="1"/>
        </w:rPr>
        <w:t xml:space="preserve"> </w:t>
      </w:r>
      <w:r>
        <w:t>линии: «Числа и вычисления», «Алгебраические выражения», «Уравнения 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8F4123" w:rsidRDefault="005A6C0E">
      <w:pPr>
        <w:pStyle w:val="a3"/>
        <w:spacing w:before="5" w:line="264" w:lineRule="auto"/>
        <w:ind w:right="132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рациональными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иррациональными</w:t>
      </w:r>
      <w:r>
        <w:rPr>
          <w:spacing w:val="26"/>
        </w:rPr>
        <w:t xml:space="preserve"> </w:t>
      </w:r>
      <w:r>
        <w:t>числами,</w:t>
      </w:r>
      <w:r>
        <w:rPr>
          <w:spacing w:val="26"/>
        </w:rPr>
        <w:t xml:space="preserve"> </w:t>
      </w:r>
      <w:r>
        <w:t>формированием</w:t>
      </w:r>
    </w:p>
    <w:p w:rsidR="008F4123" w:rsidRDefault="008F4123">
      <w:pPr>
        <w:spacing w:line="264" w:lineRule="auto"/>
        <w:sectPr w:rsidR="008F4123">
          <w:pgSz w:w="11920" w:h="16390"/>
          <w:pgMar w:top="1040" w:right="720" w:bottom="280" w:left="1560" w:header="720" w:footer="720" w:gutter="0"/>
          <w:cols w:space="720"/>
        </w:sectPr>
      </w:pPr>
    </w:p>
    <w:p w:rsidR="008F4123" w:rsidRDefault="005A6C0E">
      <w:pPr>
        <w:pStyle w:val="a3"/>
        <w:spacing w:before="69" w:line="264" w:lineRule="auto"/>
        <w:ind w:right="136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8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8F4123" w:rsidRDefault="005A6C0E">
      <w:pPr>
        <w:pStyle w:val="a3"/>
        <w:spacing w:before="2" w:line="264" w:lineRule="auto"/>
        <w:ind w:right="120"/>
      </w:pPr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 рассуждений. Преобразование символьных форм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воображения, 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математическому</w:t>
      </w:r>
      <w:r>
        <w:rPr>
          <w:spacing w:val="-12"/>
        </w:rPr>
        <w:t xml:space="preserve"> </w:t>
      </w:r>
      <w:r>
        <w:t>творчеству.</w:t>
      </w:r>
    </w:p>
    <w:p w:rsidR="008F4123" w:rsidRDefault="005A6C0E">
      <w:pPr>
        <w:pStyle w:val="a3"/>
        <w:spacing w:before="1" w:line="264" w:lineRule="auto"/>
        <w:ind w:right="124"/>
      </w:pPr>
      <w:r>
        <w:t>Содержание функционально-графической линии нацелено на получение</w:t>
      </w:r>
      <w:r>
        <w:rPr>
          <w:spacing w:val="1"/>
        </w:rPr>
        <w:t xml:space="preserve"> </w:t>
      </w:r>
      <w:r>
        <w:t>обучающимися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описания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исследования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12"/>
        </w:rPr>
        <w:t xml:space="preserve"> </w:t>
      </w:r>
      <w:r>
        <w:t>процессов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 использовать различные выразительные средства языка математики 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8F4123" w:rsidRDefault="005A6C0E">
      <w:pPr>
        <w:pStyle w:val="a3"/>
        <w:tabs>
          <w:tab w:val="left" w:pos="6983"/>
        </w:tabs>
        <w:spacing w:before="1"/>
        <w:ind w:left="0" w:right="130" w:firstLine="0"/>
        <w:jc w:val="right"/>
      </w:pPr>
      <w:r>
        <w:t>Согласно</w:t>
      </w:r>
      <w:r>
        <w:rPr>
          <w:spacing w:val="123"/>
        </w:rPr>
        <w:t xml:space="preserve"> </w:t>
      </w:r>
      <w:r>
        <w:t>учебному</w:t>
      </w:r>
      <w:r>
        <w:rPr>
          <w:spacing w:val="115"/>
        </w:rPr>
        <w:t xml:space="preserve"> </w:t>
      </w:r>
      <w:r>
        <w:t>плану</w:t>
      </w:r>
      <w:r>
        <w:rPr>
          <w:spacing w:val="120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7–9</w:t>
      </w:r>
      <w:r>
        <w:rPr>
          <w:spacing w:val="125"/>
        </w:rPr>
        <w:t xml:space="preserve"> </w:t>
      </w:r>
      <w:r>
        <w:t>классах</w:t>
      </w:r>
      <w:r>
        <w:rPr>
          <w:spacing w:val="119"/>
        </w:rPr>
        <w:t xml:space="preserve"> </w:t>
      </w:r>
      <w:r>
        <w:t>изучается</w:t>
      </w:r>
      <w:r>
        <w:tab/>
        <w:t>учебный</w:t>
      </w:r>
      <w:r>
        <w:rPr>
          <w:spacing w:val="112"/>
        </w:rPr>
        <w:t xml:space="preserve"> </w:t>
      </w:r>
      <w:r>
        <w:t>курс</w:t>
      </w:r>
    </w:p>
    <w:p w:rsidR="008F4123" w:rsidRDefault="005A6C0E">
      <w:pPr>
        <w:pStyle w:val="a3"/>
        <w:spacing w:before="33"/>
        <w:ind w:left="0" w:right="125" w:firstLine="0"/>
        <w:jc w:val="right"/>
      </w:pPr>
      <w:r>
        <w:t>«Алгебра»,</w:t>
      </w:r>
      <w:r>
        <w:rPr>
          <w:spacing w:val="69"/>
        </w:rPr>
        <w:t xml:space="preserve"> </w:t>
      </w:r>
      <w:r>
        <w:t>который</w:t>
      </w:r>
      <w:r>
        <w:rPr>
          <w:spacing w:val="74"/>
        </w:rPr>
        <w:t xml:space="preserve"> </w:t>
      </w:r>
      <w:r>
        <w:t>включает</w:t>
      </w:r>
      <w:r>
        <w:rPr>
          <w:spacing w:val="67"/>
        </w:rPr>
        <w:t xml:space="preserve"> </w:t>
      </w:r>
      <w:r>
        <w:t>следующие</w:t>
      </w:r>
      <w:r>
        <w:rPr>
          <w:spacing w:val="69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разделы</w:t>
      </w:r>
      <w:r>
        <w:rPr>
          <w:spacing w:val="69"/>
        </w:rPr>
        <w:t xml:space="preserve"> </w:t>
      </w:r>
      <w:r>
        <w:t>содержания:</w:t>
      </w:r>
    </w:p>
    <w:p w:rsidR="008F4123" w:rsidRDefault="005A6C0E">
      <w:pPr>
        <w:pStyle w:val="a3"/>
        <w:tabs>
          <w:tab w:val="left" w:pos="1248"/>
          <w:tab w:val="left" w:pos="1651"/>
          <w:tab w:val="left" w:pos="3536"/>
          <w:tab w:val="left" w:pos="5862"/>
          <w:tab w:val="left" w:pos="7652"/>
          <w:tab w:val="left" w:pos="9335"/>
        </w:tabs>
        <w:spacing w:before="31" w:line="264" w:lineRule="auto"/>
        <w:ind w:right="143" w:firstLine="0"/>
        <w:jc w:val="left"/>
      </w:pPr>
      <w:r>
        <w:t>«Числа</w:t>
      </w:r>
      <w:r>
        <w:tab/>
        <w:t>и</w:t>
      </w:r>
      <w:r>
        <w:tab/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  <w:t>и</w:t>
      </w:r>
      <w:r>
        <w:rPr>
          <w:spacing w:val="-67"/>
        </w:rPr>
        <w:t xml:space="preserve"> </w:t>
      </w:r>
      <w:r>
        <w:t>неравенства», «Функции».</w:t>
      </w:r>
    </w:p>
    <w:p w:rsidR="008F4123" w:rsidRDefault="005A6C0E">
      <w:pPr>
        <w:pStyle w:val="a3"/>
        <w:spacing w:line="322" w:lineRule="exact"/>
        <w:ind w:left="739" w:firstLine="0"/>
        <w:jc w:val="left"/>
      </w:pP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«Алгебра»</w:t>
      </w:r>
      <w:r>
        <w:rPr>
          <w:spacing w:val="12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306</w:t>
      </w:r>
      <w:r>
        <w:rPr>
          <w:spacing w:val="15"/>
        </w:rPr>
        <w:t xml:space="preserve"> </w:t>
      </w:r>
      <w:r>
        <w:t>часов: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классе</w:t>
      </w:r>
    </w:p>
    <w:p w:rsidR="008F4123" w:rsidRDefault="005A6C0E">
      <w:pPr>
        <w:pStyle w:val="a3"/>
        <w:spacing w:before="33" w:line="261" w:lineRule="auto"/>
        <w:ind w:right="143" w:firstLine="0"/>
        <w:jc w:val="left"/>
      </w:pPr>
      <w:r>
        <w:t>–</w:t>
      </w:r>
      <w:r>
        <w:rPr>
          <w:spacing w:val="40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(3</w:t>
      </w:r>
      <w:r>
        <w:rPr>
          <w:spacing w:val="39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41"/>
        </w:rPr>
        <w:t xml:space="preserve"> </w:t>
      </w:r>
      <w:r>
        <w:t>классе</w:t>
      </w:r>
      <w:r>
        <w:rPr>
          <w:spacing w:val="48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(3</w:t>
      </w:r>
      <w:r>
        <w:rPr>
          <w:spacing w:val="41"/>
        </w:rPr>
        <w:t xml:space="preserve"> </w:t>
      </w:r>
      <w:r>
        <w:t>часа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F4123" w:rsidRDefault="008F4123">
      <w:pPr>
        <w:spacing w:line="261" w:lineRule="auto"/>
        <w:sectPr w:rsidR="008F4123">
          <w:pgSz w:w="11920" w:h="16390"/>
          <w:pgMar w:top="1040" w:right="720" w:bottom="280" w:left="1560" w:header="720" w:footer="720" w:gutter="0"/>
          <w:cols w:space="720"/>
        </w:sectPr>
      </w:pPr>
    </w:p>
    <w:p w:rsidR="008F4123" w:rsidRDefault="005A6C0E">
      <w:pPr>
        <w:pStyle w:val="1"/>
        <w:spacing w:before="78" w:line="484" w:lineRule="auto"/>
        <w:ind w:left="259" w:right="5599"/>
        <w:jc w:val="left"/>
      </w:pPr>
      <w:bookmarkStart w:id="3" w:name="СОДЕРЖАНИЕ_ОБУЧЕНИЯ_7_КЛАСС"/>
      <w:bookmarkEnd w:id="3"/>
      <w:r>
        <w:rPr>
          <w:spacing w:val="-1"/>
        </w:rP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8F4123" w:rsidRDefault="005A6C0E">
      <w:pPr>
        <w:spacing w:line="320" w:lineRule="exact"/>
        <w:ind w:left="739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F4123" w:rsidRDefault="005A6C0E">
      <w:pPr>
        <w:pStyle w:val="a3"/>
        <w:spacing w:before="26" w:line="264" w:lineRule="auto"/>
        <w:ind w:right="132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 на</w:t>
      </w:r>
      <w:r>
        <w:rPr>
          <w:spacing w:val="1"/>
        </w:rPr>
        <w:t xml:space="preserve"> </w:t>
      </w:r>
      <w:r>
        <w:t>дроби.</w:t>
      </w:r>
    </w:p>
    <w:p w:rsidR="008F4123" w:rsidRDefault="005A6C0E">
      <w:pPr>
        <w:pStyle w:val="a3"/>
        <w:spacing w:before="1" w:line="264" w:lineRule="auto"/>
        <w:ind w:right="121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решение задач</w:t>
      </w:r>
      <w:r>
        <w:rPr>
          <w:spacing w:val="-3"/>
        </w:rPr>
        <w:t xml:space="preserve"> </w:t>
      </w:r>
      <w:r>
        <w:t>из реальной</w:t>
      </w:r>
      <w:r>
        <w:rPr>
          <w:spacing w:val="-3"/>
        </w:rPr>
        <w:t xml:space="preserve"> </w:t>
      </w:r>
      <w:r>
        <w:t>практики.</w:t>
      </w:r>
    </w:p>
    <w:p w:rsidR="008F4123" w:rsidRDefault="005A6C0E">
      <w:pPr>
        <w:pStyle w:val="a3"/>
        <w:spacing w:line="264" w:lineRule="auto"/>
        <w:ind w:right="134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чисел.</w:t>
      </w:r>
    </w:p>
    <w:p w:rsidR="008F4123" w:rsidRDefault="005A6C0E">
      <w:pPr>
        <w:pStyle w:val="a3"/>
        <w:spacing w:line="264" w:lineRule="auto"/>
        <w:ind w:right="126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:rsidR="008F4123" w:rsidRDefault="005A6C0E">
      <w:pPr>
        <w:pStyle w:val="1"/>
        <w:spacing w:before="9"/>
      </w:pPr>
      <w:bookmarkStart w:id="4" w:name="Алгебраические_выражения"/>
      <w:bookmarkEnd w:id="4"/>
      <w:r>
        <w:t>Алгебраические</w:t>
      </w:r>
      <w:r>
        <w:rPr>
          <w:spacing w:val="-14"/>
        </w:rPr>
        <w:t xml:space="preserve"> </w:t>
      </w:r>
      <w:r>
        <w:t>выражения</w:t>
      </w:r>
    </w:p>
    <w:p w:rsidR="008F4123" w:rsidRDefault="005A6C0E">
      <w:pPr>
        <w:pStyle w:val="a3"/>
        <w:spacing w:before="23" w:line="264" w:lineRule="auto"/>
        <w:ind w:right="131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раскрытия</w:t>
      </w:r>
      <w:r>
        <w:rPr>
          <w:spacing w:val="-10"/>
        </w:rPr>
        <w:t xml:space="preserve"> </w:t>
      </w:r>
      <w:r>
        <w:t>скобок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приведения</w:t>
      </w:r>
      <w:r>
        <w:rPr>
          <w:spacing w:val="-9"/>
        </w:rPr>
        <w:t xml:space="preserve"> </w:t>
      </w:r>
      <w:r>
        <w:t>подобных</w:t>
      </w:r>
      <w:r>
        <w:rPr>
          <w:spacing w:val="-10"/>
        </w:rPr>
        <w:t xml:space="preserve"> </w:t>
      </w:r>
      <w:r>
        <w:t>слагаемых.</w:t>
      </w:r>
    </w:p>
    <w:p w:rsidR="008F4123" w:rsidRDefault="005A6C0E">
      <w:pPr>
        <w:pStyle w:val="a3"/>
        <w:spacing w:before="1"/>
        <w:ind w:left="739" w:firstLine="0"/>
      </w:pPr>
      <w:r>
        <w:t>Свойства</w:t>
      </w:r>
      <w:r>
        <w:rPr>
          <w:spacing w:val="-10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натуральным</w:t>
      </w:r>
      <w:r>
        <w:rPr>
          <w:spacing w:val="-8"/>
        </w:rPr>
        <w:t xml:space="preserve"> </w:t>
      </w:r>
      <w:r>
        <w:t>показателем.</w:t>
      </w:r>
    </w:p>
    <w:p w:rsidR="008F4123" w:rsidRDefault="005A6C0E">
      <w:pPr>
        <w:pStyle w:val="a3"/>
        <w:spacing w:before="31" w:line="264" w:lineRule="auto"/>
        <w:ind w:right="127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умножения:</w:t>
      </w:r>
      <w:r>
        <w:rPr>
          <w:spacing w:val="7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множители.</w:t>
      </w:r>
    </w:p>
    <w:p w:rsidR="008F4123" w:rsidRDefault="005A6C0E">
      <w:pPr>
        <w:pStyle w:val="1"/>
        <w:spacing w:before="11"/>
      </w:pPr>
      <w:bookmarkStart w:id="5" w:name="Уравнения_и_неравенства"/>
      <w:bookmarkEnd w:id="5"/>
      <w:r>
        <w:t>Уравнения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8F4123" w:rsidRDefault="005A6C0E">
      <w:pPr>
        <w:pStyle w:val="a3"/>
        <w:spacing w:before="21" w:line="266" w:lineRule="auto"/>
        <w:ind w:right="137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уравнений.</w:t>
      </w:r>
    </w:p>
    <w:p w:rsidR="008F4123" w:rsidRDefault="005A6C0E">
      <w:pPr>
        <w:pStyle w:val="a3"/>
        <w:spacing w:line="264" w:lineRule="auto"/>
        <w:ind w:right="135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Решение 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уравнений.</w:t>
      </w:r>
    </w:p>
    <w:p w:rsidR="008F4123" w:rsidRDefault="005A6C0E">
      <w:pPr>
        <w:pStyle w:val="a3"/>
        <w:spacing w:line="264" w:lineRule="auto"/>
        <w:ind w:right="132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 уравнений.</w:t>
      </w:r>
    </w:p>
    <w:p w:rsidR="008F4123" w:rsidRDefault="005A6C0E">
      <w:pPr>
        <w:pStyle w:val="1"/>
        <w:spacing w:before="1"/>
        <w:jc w:val="left"/>
      </w:pPr>
      <w:bookmarkStart w:id="6" w:name="Функции"/>
      <w:bookmarkEnd w:id="6"/>
      <w:r>
        <w:t>Функции</w:t>
      </w:r>
    </w:p>
    <w:p w:rsidR="008F4123" w:rsidRDefault="008F4123">
      <w:pPr>
        <w:sectPr w:rsidR="008F4123">
          <w:pgSz w:w="11920" w:h="16390"/>
          <w:pgMar w:top="1040" w:right="720" w:bottom="280" w:left="1560" w:header="720" w:footer="720" w:gutter="0"/>
          <w:cols w:space="720"/>
        </w:sectPr>
      </w:pPr>
    </w:p>
    <w:p w:rsidR="008F4123" w:rsidRDefault="005A6C0E">
      <w:pPr>
        <w:pStyle w:val="a3"/>
        <w:spacing w:before="69" w:line="264" w:lineRule="auto"/>
        <w:ind w:right="138"/>
      </w:pPr>
      <w:r>
        <w:lastRenderedPageBreak/>
        <w:t>Координата точки на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 координатной прямой.</w:t>
      </w:r>
    </w:p>
    <w:p w:rsidR="008F4123" w:rsidRDefault="005A6C0E">
      <w:pPr>
        <w:pStyle w:val="a3"/>
        <w:spacing w:before="2" w:line="264" w:lineRule="auto"/>
        <w:ind w:right="121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</w:t>
      </w:r>
      <w:r>
        <w:rPr>
          <w:spacing w:val="1"/>
        </w:rPr>
        <w:t xml:space="preserve"> </w:t>
      </w:r>
      <w:r>
        <w:t>точки на координатной плоскости. Примеры графиков, заданных формулами.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 Свойства функций. Линейная функция, её график. График функции</w:t>
      </w:r>
      <w:r>
        <w:rPr>
          <w:spacing w:val="-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</w:p>
    <w:p w:rsidR="008F4123" w:rsidRDefault="005A6C0E">
      <w:pPr>
        <w:pStyle w:val="1"/>
        <w:spacing w:before="73" w:line="264" w:lineRule="auto"/>
        <w:ind w:left="259" w:right="121"/>
      </w:pPr>
      <w:bookmarkStart w:id="7" w:name="8_КЛАСС"/>
      <w:bookmarkStart w:id="8" w:name="ПЛАНИРУЕМЫЕ_РЕЗУЛЬТАТЫ_ОСВОЕНИЯ_ПРОГРАММ"/>
      <w:bookmarkEnd w:id="7"/>
      <w:bookmarkEnd w:id="8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F4123" w:rsidRDefault="008F412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8F4123" w:rsidRDefault="005A6C0E">
      <w:pPr>
        <w:spacing w:before="1"/>
        <w:ind w:left="25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F4123" w:rsidRDefault="008F412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F4123" w:rsidRDefault="005A6C0E">
      <w:pPr>
        <w:ind w:left="739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 xml:space="preserve">результаты  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9"/>
          <w:sz w:val="28"/>
        </w:rPr>
        <w:t xml:space="preserve"> </w:t>
      </w:r>
      <w:r>
        <w:rPr>
          <w:sz w:val="28"/>
        </w:rPr>
        <w:t>курса</w:t>
      </w:r>
    </w:p>
    <w:p w:rsidR="008F4123" w:rsidRDefault="005A6C0E">
      <w:pPr>
        <w:pStyle w:val="a3"/>
        <w:spacing w:before="34"/>
        <w:ind w:firstLine="0"/>
      </w:pPr>
      <w:r>
        <w:t>«Алгебра»</w:t>
      </w:r>
      <w:r>
        <w:rPr>
          <w:spacing w:val="-14"/>
        </w:rPr>
        <w:t xml:space="preserve"> </w:t>
      </w:r>
      <w:r>
        <w:t>характеризуются:</w:t>
      </w:r>
    </w:p>
    <w:p w:rsidR="008F4123" w:rsidRDefault="005A6C0E">
      <w:pPr>
        <w:pStyle w:val="1"/>
        <w:numPr>
          <w:ilvl w:val="1"/>
          <w:numId w:val="6"/>
        </w:numPr>
        <w:tabs>
          <w:tab w:val="left" w:pos="1042"/>
        </w:tabs>
        <w:spacing w:before="43"/>
        <w:jc w:val="both"/>
      </w:pPr>
      <w:bookmarkStart w:id="9" w:name="1)_патриотическое_воспитание:"/>
      <w:bookmarkEnd w:id="9"/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8F4123" w:rsidRDefault="005A6C0E">
      <w:pPr>
        <w:pStyle w:val="a3"/>
        <w:spacing w:before="26" w:line="264" w:lineRule="auto"/>
        <w:ind w:right="125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 прикладных</w:t>
      </w:r>
      <w:r>
        <w:rPr>
          <w:spacing w:val="-3"/>
        </w:rPr>
        <w:t xml:space="preserve"> </w:t>
      </w:r>
      <w:r>
        <w:t>сферах;</w:t>
      </w:r>
    </w:p>
    <w:p w:rsidR="008F4123" w:rsidRDefault="005A6C0E">
      <w:pPr>
        <w:pStyle w:val="1"/>
        <w:numPr>
          <w:ilvl w:val="1"/>
          <w:numId w:val="6"/>
        </w:numPr>
        <w:tabs>
          <w:tab w:val="left" w:pos="1042"/>
        </w:tabs>
        <w:spacing w:before="6"/>
        <w:jc w:val="both"/>
      </w:pPr>
      <w:bookmarkStart w:id="10" w:name="2)_гражданское_и_духовно-нравственное_во"/>
      <w:bookmarkEnd w:id="10"/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духовно-нравственное</w:t>
      </w:r>
      <w:r>
        <w:rPr>
          <w:spacing w:val="-12"/>
        </w:rPr>
        <w:t xml:space="preserve"> </w:t>
      </w:r>
      <w:r>
        <w:t>воспитание:</w:t>
      </w:r>
    </w:p>
    <w:p w:rsidR="008F4123" w:rsidRDefault="005A6C0E">
      <w:pPr>
        <w:pStyle w:val="a3"/>
        <w:spacing w:before="24" w:line="264" w:lineRule="auto"/>
        <w:ind w:right="124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</w:t>
      </w:r>
      <w:r>
        <w:rPr>
          <w:spacing w:val="10"/>
        </w:rPr>
        <w:t xml:space="preserve"> </w:t>
      </w:r>
      <w:r>
        <w:t>опросы),</w:t>
      </w:r>
      <w:r>
        <w:rPr>
          <w:spacing w:val="12"/>
        </w:rPr>
        <w:t xml:space="preserve"> </w:t>
      </w:r>
      <w:r>
        <w:t>готовностью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обсуждению</w:t>
      </w:r>
      <w:r>
        <w:rPr>
          <w:spacing w:val="12"/>
        </w:rPr>
        <w:t xml:space="preserve"> </w:t>
      </w:r>
      <w:r>
        <w:t>этических</w:t>
      </w:r>
      <w:r>
        <w:rPr>
          <w:spacing w:val="11"/>
        </w:rPr>
        <w:t xml:space="preserve"> </w:t>
      </w:r>
      <w:r>
        <w:t>проблем,</w:t>
      </w:r>
      <w:r>
        <w:rPr>
          <w:spacing w:val="12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принципов в</w:t>
      </w:r>
      <w:r>
        <w:rPr>
          <w:spacing w:val="-5"/>
        </w:rPr>
        <w:t xml:space="preserve"> </w:t>
      </w:r>
      <w:r>
        <w:t>деятельности учёного;</w:t>
      </w:r>
    </w:p>
    <w:p w:rsidR="008F4123" w:rsidRDefault="005A6C0E">
      <w:pPr>
        <w:pStyle w:val="1"/>
        <w:numPr>
          <w:ilvl w:val="1"/>
          <w:numId w:val="6"/>
        </w:numPr>
        <w:tabs>
          <w:tab w:val="left" w:pos="1042"/>
        </w:tabs>
        <w:spacing w:before="9"/>
        <w:jc w:val="both"/>
      </w:pPr>
      <w:bookmarkStart w:id="11" w:name="3)_трудовое_воспитание:"/>
      <w:bookmarkEnd w:id="11"/>
      <w:r>
        <w:t>трудовое</w:t>
      </w:r>
      <w:r>
        <w:rPr>
          <w:spacing w:val="-17"/>
        </w:rPr>
        <w:t xml:space="preserve"> </w:t>
      </w:r>
      <w:r>
        <w:t>воспитание:</w:t>
      </w:r>
    </w:p>
    <w:p w:rsidR="008F4123" w:rsidRDefault="005A6C0E">
      <w:pPr>
        <w:pStyle w:val="a3"/>
        <w:spacing w:before="23" w:line="264" w:lineRule="auto"/>
        <w:ind w:right="124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8F4123" w:rsidRDefault="005A6C0E">
      <w:pPr>
        <w:pStyle w:val="1"/>
        <w:numPr>
          <w:ilvl w:val="1"/>
          <w:numId w:val="6"/>
        </w:numPr>
        <w:tabs>
          <w:tab w:val="left" w:pos="1042"/>
        </w:tabs>
        <w:spacing w:before="12"/>
        <w:jc w:val="both"/>
      </w:pPr>
      <w:bookmarkStart w:id="12" w:name="4)_эстетическое_воспитание:"/>
      <w:bookmarkEnd w:id="12"/>
      <w:r>
        <w:t>эстетическое</w:t>
      </w:r>
      <w:r>
        <w:rPr>
          <w:spacing w:val="-11"/>
        </w:rPr>
        <w:t xml:space="preserve"> </w:t>
      </w:r>
      <w:r>
        <w:t>воспитание:</w:t>
      </w:r>
    </w:p>
    <w:p w:rsidR="008F4123" w:rsidRDefault="005A6C0E">
      <w:pPr>
        <w:pStyle w:val="a3"/>
        <w:spacing w:before="26" w:line="264" w:lineRule="auto"/>
        <w:ind w:right="12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8F4123" w:rsidRDefault="005A6C0E">
      <w:pPr>
        <w:pStyle w:val="1"/>
        <w:numPr>
          <w:ilvl w:val="1"/>
          <w:numId w:val="6"/>
        </w:numPr>
        <w:tabs>
          <w:tab w:val="left" w:pos="1042"/>
        </w:tabs>
        <w:spacing w:before="5"/>
        <w:jc w:val="both"/>
      </w:pPr>
      <w:bookmarkStart w:id="13" w:name="5)_ценности_научного_познания:"/>
      <w:bookmarkEnd w:id="13"/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8F4123" w:rsidRDefault="005A6C0E" w:rsidP="005A6C0E">
      <w:pPr>
        <w:pStyle w:val="a3"/>
        <w:spacing w:before="26" w:line="264" w:lineRule="auto"/>
        <w:ind w:right="126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lastRenderedPageBreak/>
        <w:t>общества,</w:t>
      </w:r>
      <w:r>
        <w:rPr>
          <w:spacing w:val="68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сферы</w:t>
      </w:r>
      <w:r>
        <w:rPr>
          <w:spacing w:val="69"/>
        </w:rPr>
        <w:t xml:space="preserve"> </w:t>
      </w:r>
      <w:r>
        <w:t>человеческой 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8F4123" w:rsidRDefault="005A6C0E">
      <w:pPr>
        <w:pStyle w:val="1"/>
        <w:numPr>
          <w:ilvl w:val="1"/>
          <w:numId w:val="6"/>
        </w:numPr>
        <w:tabs>
          <w:tab w:val="left" w:pos="1153"/>
        </w:tabs>
        <w:spacing w:before="72" w:line="264" w:lineRule="auto"/>
        <w:ind w:left="139" w:right="136" w:firstLine="599"/>
        <w:jc w:val="both"/>
      </w:pPr>
      <w:bookmarkStart w:id="14" w:name="6)_физическое_воспитание,_формирование_к"/>
      <w:bookmarkEnd w:id="14"/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8F4123" w:rsidRDefault="005A6C0E">
      <w:pPr>
        <w:pStyle w:val="a3"/>
        <w:spacing w:line="264" w:lineRule="auto"/>
        <w:ind w:right="131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8F4123" w:rsidRDefault="005A6C0E">
      <w:pPr>
        <w:pStyle w:val="1"/>
        <w:numPr>
          <w:ilvl w:val="1"/>
          <w:numId w:val="6"/>
        </w:numPr>
        <w:tabs>
          <w:tab w:val="left" w:pos="1042"/>
        </w:tabs>
        <w:spacing w:before="1"/>
        <w:jc w:val="both"/>
      </w:pPr>
      <w:bookmarkStart w:id="15" w:name="7)_экологическое_воспитание:"/>
      <w:bookmarkEnd w:id="15"/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8F4123" w:rsidRDefault="005A6C0E">
      <w:pPr>
        <w:pStyle w:val="a3"/>
        <w:spacing w:before="28" w:line="264" w:lineRule="auto"/>
        <w:ind w:right="129"/>
      </w:pPr>
      <w:r>
        <w:t>ориентацией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математических</w:t>
      </w:r>
      <w:r>
        <w:rPr>
          <w:spacing w:val="19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8F4123" w:rsidRDefault="005A6C0E">
      <w:pPr>
        <w:pStyle w:val="1"/>
        <w:numPr>
          <w:ilvl w:val="1"/>
          <w:numId w:val="6"/>
        </w:numPr>
        <w:tabs>
          <w:tab w:val="left" w:pos="1088"/>
        </w:tabs>
        <w:spacing w:before="7" w:line="261" w:lineRule="auto"/>
        <w:ind w:left="139" w:right="133" w:firstLine="599"/>
        <w:jc w:val="both"/>
      </w:pPr>
      <w:bookmarkStart w:id="16" w:name="8)_адаптация_к_изменяющимся_условиям_соц"/>
      <w:bookmarkEnd w:id="16"/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8F4123" w:rsidRDefault="005A6C0E">
      <w:pPr>
        <w:pStyle w:val="a3"/>
        <w:spacing w:line="264" w:lineRule="auto"/>
        <w:ind w:right="125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8F4123" w:rsidRDefault="005A6C0E">
      <w:pPr>
        <w:pStyle w:val="a3"/>
        <w:spacing w:line="264" w:lineRule="auto"/>
        <w:ind w:right="125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своё развитие;</w:t>
      </w:r>
    </w:p>
    <w:p w:rsidR="008F4123" w:rsidRDefault="005A6C0E">
      <w:pPr>
        <w:pStyle w:val="a3"/>
        <w:spacing w:line="264" w:lineRule="auto"/>
        <w:ind w:right="13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8F4123" w:rsidRDefault="005A6C0E">
      <w:pPr>
        <w:pStyle w:val="1"/>
        <w:spacing w:before="6"/>
        <w:ind w:left="259"/>
      </w:pPr>
      <w:bookmarkStart w:id="17" w:name="МЕТАПРЕДМЕТНЫЕ_РЕЗУЛЬТАТЫ"/>
      <w:bookmarkEnd w:id="17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8F4123" w:rsidRDefault="005A6C0E">
      <w:pPr>
        <w:spacing w:before="1" w:line="650" w:lineRule="atLeast"/>
        <w:ind w:left="259" w:right="2835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22" w:line="264" w:lineRule="auto"/>
        <w:ind w:right="130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8F4123" w:rsidRPr="007F04C0" w:rsidRDefault="00A23A0B" w:rsidP="007F04C0">
      <w:pPr>
        <w:pStyle w:val="a5"/>
        <w:numPr>
          <w:ilvl w:val="0"/>
          <w:numId w:val="5"/>
        </w:numPr>
        <w:tabs>
          <w:tab w:val="left" w:pos="848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46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4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общие,</w:t>
      </w:r>
      <w:r w:rsidR="007F04C0">
        <w:rPr>
          <w:sz w:val="28"/>
        </w:rPr>
        <w:t xml:space="preserve"> </w:t>
      </w:r>
      <w:r w:rsidR="005A6C0E" w:rsidRPr="007F04C0">
        <w:rPr>
          <w:sz w:val="32"/>
          <w:szCs w:val="32"/>
        </w:rPr>
        <w:lastRenderedPageBreak/>
        <w:t>условные;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94" w:line="264" w:lineRule="auto"/>
        <w:ind w:right="133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2" w:line="264" w:lineRule="auto"/>
        <w:ind w:right="12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аналогии;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рассуждения;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2" w:line="264" w:lineRule="auto"/>
        <w:ind w:right="134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8F4123" w:rsidRDefault="005A6C0E">
      <w:pPr>
        <w:pStyle w:val="1"/>
        <w:ind w:left="259"/>
        <w:rPr>
          <w:b w:val="0"/>
        </w:rPr>
      </w:pPr>
      <w:bookmarkStart w:id="18" w:name="Базовые_исследовательские_действия:"/>
      <w:bookmarkEnd w:id="18"/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</w:t>
      </w:r>
      <w:r>
        <w:rPr>
          <w:b w:val="0"/>
        </w:rPr>
        <w:t>: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29" w:line="264" w:lineRule="auto"/>
        <w:ind w:right="131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 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4" w:line="264" w:lineRule="auto"/>
        <w:ind w:right="132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2" w:line="264" w:lineRule="auto"/>
        <w:ind w:right="130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обобщений;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1" w:line="264" w:lineRule="auto"/>
        <w:ind w:right="132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8F4123" w:rsidRDefault="005A6C0E">
      <w:pPr>
        <w:pStyle w:val="1"/>
        <w:spacing w:before="4"/>
        <w:ind w:left="259"/>
      </w:pPr>
      <w:bookmarkStart w:id="19" w:name="Работа_с_информацией:"/>
      <w:bookmarkEnd w:id="19"/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24" w:line="266" w:lineRule="auto"/>
        <w:ind w:right="130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решения задачи;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line="266" w:lineRule="auto"/>
        <w:ind w:right="134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представления;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line="264" w:lineRule="auto"/>
        <w:ind w:right="125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line="264" w:lineRule="auto"/>
        <w:ind w:right="134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самостоятельно.</w:t>
      </w:r>
    </w:p>
    <w:p w:rsidR="008F4123" w:rsidRDefault="005A6C0E">
      <w:pPr>
        <w:pStyle w:val="1"/>
        <w:ind w:left="259"/>
      </w:pPr>
      <w:bookmarkStart w:id="20" w:name="Коммуникативные_универсальные_учебные_де"/>
      <w:bookmarkEnd w:id="20"/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8F4123" w:rsidRDefault="008F4123">
      <w:pPr>
        <w:sectPr w:rsidR="008F4123">
          <w:pgSz w:w="11920" w:h="16390"/>
          <w:pgMar w:top="980" w:right="720" w:bottom="280" w:left="1560" w:header="720" w:footer="720" w:gutter="0"/>
          <w:cols w:space="720"/>
        </w:sectPr>
      </w:pP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69" w:line="264" w:lineRule="auto"/>
        <w:ind w:right="123" w:hanging="360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в устных и письменных текстах, давать пояснения по ходу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line="264" w:lineRule="auto"/>
        <w:ind w:right="137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1" w:line="261" w:lineRule="auto"/>
        <w:ind w:right="142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6" w:line="264" w:lineRule="auto"/>
        <w:ind w:right="131" w:hanging="360"/>
        <w:rPr>
          <w:sz w:val="28"/>
        </w:rPr>
      </w:pPr>
      <w:r>
        <w:rPr>
          <w:sz w:val="28"/>
        </w:rPr>
        <w:t>принимать 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2" w:line="264" w:lineRule="auto"/>
        <w:ind w:right="131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участниками взаимодействия.</w:t>
      </w:r>
    </w:p>
    <w:p w:rsidR="008F4123" w:rsidRDefault="005A6C0E">
      <w:pPr>
        <w:pStyle w:val="1"/>
        <w:spacing w:before="8" w:line="264" w:lineRule="auto"/>
        <w:ind w:left="259" w:right="3144"/>
      </w:pPr>
      <w:bookmarkStart w:id="21" w:name="Регулятивные_универсальные_учебные_дейст"/>
      <w:bookmarkEnd w:id="21"/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line="264" w:lineRule="auto"/>
        <w:ind w:right="128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8F4123" w:rsidRDefault="005A6C0E">
      <w:pPr>
        <w:pStyle w:val="1"/>
        <w:spacing w:before="1"/>
        <w:ind w:left="259"/>
      </w:pPr>
      <w:bookmarkStart w:id="22" w:name="Самоконтроль,_эмоциональный_интеллект:"/>
      <w:bookmarkEnd w:id="22"/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6"/>
        </w:rPr>
        <w:t xml:space="preserve"> </w:t>
      </w:r>
      <w:r>
        <w:t>интеллект: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before="24" w:line="266" w:lineRule="auto"/>
        <w:ind w:right="144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line="264" w:lineRule="auto"/>
        <w:ind w:right="141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трудностей;</w:t>
      </w:r>
    </w:p>
    <w:p w:rsidR="008F4123" w:rsidRDefault="005A6C0E">
      <w:pPr>
        <w:pStyle w:val="a5"/>
        <w:numPr>
          <w:ilvl w:val="0"/>
          <w:numId w:val="5"/>
        </w:numPr>
        <w:tabs>
          <w:tab w:val="left" w:pos="848"/>
        </w:tabs>
        <w:spacing w:line="264" w:lineRule="auto"/>
        <w:ind w:right="138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опыту.</w:t>
      </w:r>
    </w:p>
    <w:p w:rsidR="008F4123" w:rsidRDefault="008F4123">
      <w:pPr>
        <w:pStyle w:val="a3"/>
        <w:spacing w:before="1"/>
        <w:ind w:left="0" w:firstLine="0"/>
        <w:jc w:val="left"/>
        <w:rPr>
          <w:sz w:val="26"/>
        </w:rPr>
      </w:pPr>
    </w:p>
    <w:p w:rsidR="008F4123" w:rsidRDefault="005A6C0E">
      <w:pPr>
        <w:pStyle w:val="1"/>
        <w:ind w:left="259"/>
      </w:pPr>
      <w:bookmarkStart w:id="23" w:name="ПРЕДМЕТНЫЕ_РЕЗУЛЬТАТЫ"/>
      <w:bookmarkEnd w:id="23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8F4123" w:rsidRDefault="008F4123">
      <w:pPr>
        <w:sectPr w:rsidR="008F4123">
          <w:pgSz w:w="11920" w:h="16390"/>
          <w:pgMar w:top="1040" w:right="720" w:bottom="280" w:left="1560" w:header="720" w:footer="720" w:gutter="0"/>
          <w:cols w:space="720"/>
        </w:sectPr>
      </w:pPr>
    </w:p>
    <w:p w:rsidR="008F4123" w:rsidRDefault="005A6C0E">
      <w:pPr>
        <w:pStyle w:val="a3"/>
        <w:spacing w:before="67" w:line="264" w:lineRule="auto"/>
        <w:ind w:right="132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8F4123" w:rsidRDefault="005A6C0E">
      <w:pPr>
        <w:pStyle w:val="1"/>
        <w:spacing w:before="4"/>
      </w:pPr>
      <w:bookmarkStart w:id="24" w:name="Числа_и_вычисления"/>
      <w:bookmarkEnd w:id="24"/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8F4123" w:rsidRDefault="005A6C0E">
      <w:pPr>
        <w:pStyle w:val="a3"/>
        <w:spacing w:before="26" w:line="264" w:lineRule="auto"/>
        <w:ind w:right="132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рациональными</w:t>
      </w:r>
      <w:r>
        <w:rPr>
          <w:spacing w:val="-2"/>
        </w:rPr>
        <w:t xml:space="preserve"> </w:t>
      </w:r>
      <w:r>
        <w:t>числами.</w:t>
      </w:r>
    </w:p>
    <w:p w:rsidR="008F4123" w:rsidRDefault="005A6C0E">
      <w:pPr>
        <w:pStyle w:val="a3"/>
        <w:spacing w:line="264" w:lineRule="auto"/>
        <w:ind w:right="132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 и приёмы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 и десятичные</w:t>
      </w:r>
      <w:r>
        <w:rPr>
          <w:spacing w:val="1"/>
        </w:rPr>
        <w:t xml:space="preserve"> </w:t>
      </w:r>
      <w:r>
        <w:t>дроби.</w:t>
      </w:r>
    </w:p>
    <w:p w:rsidR="008F4123" w:rsidRDefault="005A6C0E">
      <w:pPr>
        <w:pStyle w:val="a3"/>
        <w:spacing w:before="3" w:line="264" w:lineRule="auto"/>
        <w:ind w:right="129"/>
      </w:pPr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бесконечную десятичную</w:t>
      </w:r>
      <w:r>
        <w:rPr>
          <w:spacing w:val="-1"/>
        </w:rPr>
        <w:t xml:space="preserve"> </w:t>
      </w:r>
      <w:r>
        <w:t>дробь).</w:t>
      </w:r>
    </w:p>
    <w:p w:rsidR="008F4123" w:rsidRDefault="005A6C0E">
      <w:pPr>
        <w:pStyle w:val="a3"/>
        <w:spacing w:line="264" w:lineRule="auto"/>
        <w:ind w:left="739" w:right="2832" w:firstLine="0"/>
      </w:pPr>
      <w:r>
        <w:t>Сравнивать и упорядочивать рациональные 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-4"/>
        </w:rPr>
        <w:t xml:space="preserve"> </w:t>
      </w:r>
      <w:r>
        <w:t>числа.</w:t>
      </w:r>
    </w:p>
    <w:p w:rsidR="008F4123" w:rsidRDefault="005A6C0E">
      <w:pPr>
        <w:pStyle w:val="a3"/>
        <w:spacing w:before="6" w:line="264" w:lineRule="auto"/>
        <w:ind w:right="127"/>
      </w:pPr>
      <w:r>
        <w:t>Выполнять прикидку и оценку результата вычислений, оценку 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67"/>
        </w:rPr>
        <w:t xml:space="preserve"> </w:t>
      </w:r>
      <w:r>
        <w:t>показателями.</w:t>
      </w:r>
    </w:p>
    <w:p w:rsidR="008F4123" w:rsidRDefault="005A6C0E">
      <w:pPr>
        <w:pStyle w:val="a3"/>
        <w:spacing w:line="264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чисел.</w:t>
      </w:r>
    </w:p>
    <w:p w:rsidR="008F4123" w:rsidRDefault="005A6C0E">
      <w:pPr>
        <w:pStyle w:val="a3"/>
        <w:spacing w:line="264" w:lineRule="auto"/>
        <w:ind w:right="128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результаты решения задач с учётом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объектов.</w:t>
      </w:r>
    </w:p>
    <w:p w:rsidR="008F4123" w:rsidRDefault="005A6C0E">
      <w:pPr>
        <w:pStyle w:val="1"/>
        <w:spacing w:before="2"/>
      </w:pPr>
      <w:bookmarkStart w:id="25" w:name="Алгебраические_выражения_(2)"/>
      <w:bookmarkEnd w:id="25"/>
      <w:r>
        <w:t>Алгебраические</w:t>
      </w:r>
      <w:r>
        <w:rPr>
          <w:spacing w:val="-15"/>
        </w:rPr>
        <w:t xml:space="preserve"> </w:t>
      </w:r>
      <w:r>
        <w:t>выражения</w:t>
      </w:r>
    </w:p>
    <w:p w:rsidR="008F4123" w:rsidRDefault="005A6C0E">
      <w:pPr>
        <w:pStyle w:val="a3"/>
        <w:spacing w:before="24" w:line="264" w:lineRule="auto"/>
        <w:ind w:right="133"/>
      </w:pPr>
      <w:r>
        <w:t>Использовать алгебраическую терминологию и 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8F4123" w:rsidRDefault="005A6C0E">
      <w:pPr>
        <w:pStyle w:val="a3"/>
        <w:spacing w:before="2" w:line="264" w:lineRule="auto"/>
        <w:ind w:right="129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8F4123" w:rsidRDefault="005A6C0E">
      <w:pPr>
        <w:pStyle w:val="a3"/>
        <w:spacing w:line="264" w:lineRule="auto"/>
        <w:ind w:right="133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 подобных</w:t>
      </w:r>
      <w:r>
        <w:rPr>
          <w:spacing w:val="-3"/>
        </w:rPr>
        <w:t xml:space="preserve"> </w:t>
      </w:r>
      <w:r>
        <w:t>слагаемых, раскрытием</w:t>
      </w:r>
      <w:r>
        <w:rPr>
          <w:spacing w:val="3"/>
        </w:rPr>
        <w:t xml:space="preserve"> </w:t>
      </w:r>
      <w:r>
        <w:t>скобок.</w:t>
      </w:r>
    </w:p>
    <w:p w:rsidR="008F4123" w:rsidRDefault="005A6C0E">
      <w:pPr>
        <w:pStyle w:val="a3"/>
        <w:spacing w:line="261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-1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формулы квадрата</w:t>
      </w:r>
      <w:r>
        <w:rPr>
          <w:spacing w:val="-1"/>
        </w:rPr>
        <w:t xml:space="preserve"> </w:t>
      </w:r>
      <w:r>
        <w:t>суммы и</w:t>
      </w:r>
      <w:r>
        <w:rPr>
          <w:spacing w:val="-3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разности.</w:t>
      </w:r>
    </w:p>
    <w:p w:rsidR="008F4123" w:rsidRDefault="005A6C0E">
      <w:pPr>
        <w:pStyle w:val="a3"/>
        <w:spacing w:before="3" w:line="264" w:lineRule="auto"/>
        <w:ind w:right="132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7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 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6"/>
        </w:rPr>
        <w:t xml:space="preserve"> </w:t>
      </w:r>
      <w:r>
        <w:t>умножения.</w:t>
      </w:r>
    </w:p>
    <w:p w:rsidR="008F4123" w:rsidRDefault="005A6C0E">
      <w:pPr>
        <w:pStyle w:val="a3"/>
        <w:spacing w:before="1" w:line="264" w:lineRule="auto"/>
        <w:ind w:right="138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практики.</w:t>
      </w:r>
    </w:p>
    <w:p w:rsidR="008F4123" w:rsidRDefault="005A6C0E">
      <w:pPr>
        <w:pStyle w:val="a3"/>
        <w:spacing w:line="264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выражений.</w:t>
      </w:r>
    </w:p>
    <w:p w:rsidR="008F4123" w:rsidRDefault="005A6C0E">
      <w:pPr>
        <w:pStyle w:val="1"/>
        <w:spacing w:before="11"/>
      </w:pPr>
      <w:bookmarkStart w:id="26" w:name="Уравнения_и_неравенства_(3)"/>
      <w:bookmarkEnd w:id="26"/>
      <w:r>
        <w:t>Уравнения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8F4123" w:rsidRDefault="008F4123">
      <w:pPr>
        <w:sectPr w:rsidR="008F4123">
          <w:pgSz w:w="11920" w:h="16390"/>
          <w:pgMar w:top="1340" w:right="720" w:bottom="280" w:left="1560" w:header="720" w:footer="720" w:gutter="0"/>
          <w:cols w:space="720"/>
        </w:sectPr>
      </w:pPr>
    </w:p>
    <w:p w:rsidR="008F4123" w:rsidRDefault="005A6C0E">
      <w:pPr>
        <w:pStyle w:val="a3"/>
        <w:spacing w:before="69" w:line="264" w:lineRule="auto"/>
        <w:ind w:right="123"/>
      </w:pPr>
      <w:r>
        <w:lastRenderedPageBreak/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перехода от исходного уравнения к равносильному ему. Проверять, является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корнем</w:t>
      </w:r>
      <w:r>
        <w:rPr>
          <w:spacing w:val="7"/>
        </w:rPr>
        <w:t xml:space="preserve"> </w:t>
      </w:r>
      <w:r>
        <w:t>уравнения.</w:t>
      </w:r>
    </w:p>
    <w:p w:rsidR="008F4123" w:rsidRDefault="005A6C0E">
      <w:pPr>
        <w:pStyle w:val="a3"/>
        <w:spacing w:before="3" w:line="259" w:lineRule="auto"/>
        <w:ind w:right="138"/>
      </w:pPr>
      <w:r>
        <w:t>Применять графические методы при решении линейных уравнений и их</w:t>
      </w:r>
      <w:r>
        <w:rPr>
          <w:spacing w:val="1"/>
        </w:rPr>
        <w:t xml:space="preserve"> </w:t>
      </w:r>
      <w:r>
        <w:t>систем.</w:t>
      </w:r>
    </w:p>
    <w:p w:rsidR="008F4123" w:rsidRDefault="005A6C0E">
      <w:pPr>
        <w:pStyle w:val="a3"/>
        <w:spacing w:before="8" w:line="264" w:lineRule="auto"/>
        <w:ind w:right="133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-67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двумя</w:t>
      </w:r>
      <w:r>
        <w:rPr>
          <w:spacing w:val="3"/>
        </w:rPr>
        <w:t xml:space="preserve"> </w:t>
      </w:r>
      <w:r>
        <w:t>переменными.</w:t>
      </w:r>
    </w:p>
    <w:p w:rsidR="008F4123" w:rsidRDefault="005A6C0E">
      <w:pPr>
        <w:pStyle w:val="a3"/>
        <w:spacing w:before="2" w:line="264" w:lineRule="auto"/>
        <w:ind w:right="132"/>
      </w:pP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уравнения.</w:t>
      </w:r>
    </w:p>
    <w:p w:rsidR="008F4123" w:rsidRDefault="005A6C0E">
      <w:pPr>
        <w:pStyle w:val="a3"/>
        <w:spacing w:before="1" w:line="266" w:lineRule="auto"/>
        <w:ind w:right="146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графически.</w:t>
      </w:r>
    </w:p>
    <w:p w:rsidR="008F4123" w:rsidRDefault="005A6C0E">
      <w:pPr>
        <w:pStyle w:val="a3"/>
        <w:spacing w:line="264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результат.</w:t>
      </w:r>
    </w:p>
    <w:p w:rsidR="008F4123" w:rsidRDefault="005A6C0E">
      <w:pPr>
        <w:pStyle w:val="1"/>
        <w:spacing w:before="1"/>
        <w:jc w:val="left"/>
      </w:pPr>
      <w:bookmarkStart w:id="27" w:name="Функции_(3)"/>
      <w:bookmarkEnd w:id="27"/>
      <w:r>
        <w:t>Функции</w:t>
      </w:r>
    </w:p>
    <w:p w:rsidR="008F4123" w:rsidRDefault="005A6C0E">
      <w:pPr>
        <w:pStyle w:val="a3"/>
        <w:spacing w:before="26" w:line="264" w:lineRule="auto"/>
        <w:ind w:right="137"/>
      </w:pPr>
      <w:r>
        <w:t>Изображать на координатной прямой точки,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-1"/>
        </w:rPr>
        <w:t xml:space="preserve"> </w:t>
      </w:r>
      <w:r>
        <w:t>языке.</w:t>
      </w:r>
    </w:p>
    <w:p w:rsidR="008F4123" w:rsidRDefault="005A6C0E">
      <w:pPr>
        <w:pStyle w:val="a3"/>
        <w:spacing w:before="1" w:line="264" w:lineRule="auto"/>
        <w:ind w:right="132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|х|.</w:t>
      </w:r>
    </w:p>
    <w:p w:rsidR="008F4123" w:rsidRDefault="005A6C0E">
      <w:pPr>
        <w:pStyle w:val="a3"/>
        <w:spacing w:line="264" w:lineRule="auto"/>
        <w:ind w:right="117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 работы.</w:t>
      </w:r>
    </w:p>
    <w:p w:rsidR="008F4123" w:rsidRDefault="005A6C0E">
      <w:pPr>
        <w:pStyle w:val="a3"/>
        <w:spacing w:before="3"/>
        <w:ind w:left="739" w:firstLine="0"/>
      </w:pPr>
      <w:r>
        <w:t>Находить</w:t>
      </w:r>
      <w:r>
        <w:rPr>
          <w:spacing w:val="-10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</w:t>
      </w:r>
      <w:r>
        <w:rPr>
          <w:spacing w:val="-7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аргумента.</w:t>
      </w:r>
    </w:p>
    <w:p w:rsidR="008F4123" w:rsidRDefault="005A6C0E">
      <w:pPr>
        <w:pStyle w:val="a3"/>
        <w:spacing w:before="29" w:line="264" w:lineRule="auto"/>
        <w:ind w:right="136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зависимостей.</w:t>
      </w:r>
    </w:p>
    <w:p w:rsidR="008F4123" w:rsidRDefault="008F4123">
      <w:pPr>
        <w:spacing w:line="264" w:lineRule="auto"/>
        <w:sectPr w:rsidR="008F4123">
          <w:pgSz w:w="11920" w:h="16390"/>
          <w:pgMar w:top="1040" w:right="720" w:bottom="280" w:left="1560" w:header="720" w:footer="720" w:gutter="0"/>
          <w:cols w:space="720"/>
        </w:sectPr>
      </w:pPr>
    </w:p>
    <w:p w:rsidR="008F4123" w:rsidRDefault="005A6C0E">
      <w:pPr>
        <w:pStyle w:val="1"/>
        <w:spacing w:before="75" w:after="8" w:line="276" w:lineRule="auto"/>
        <w:ind w:left="411" w:right="8878"/>
        <w:jc w:val="left"/>
      </w:pPr>
      <w:bookmarkStart w:id="28" w:name="ТЕМАТИЧЕСКОЕ_ПЛАНИРОВАНИЕ_7_КЛАСС"/>
      <w:bookmarkEnd w:id="28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4"/>
        <w:gridCol w:w="1599"/>
        <w:gridCol w:w="1839"/>
        <w:gridCol w:w="1914"/>
        <w:gridCol w:w="2837"/>
      </w:tblGrid>
      <w:tr w:rsidR="008F4123">
        <w:trPr>
          <w:trHeight w:val="364"/>
        </w:trPr>
        <w:tc>
          <w:tcPr>
            <w:tcW w:w="1181" w:type="dxa"/>
            <w:vMerge w:val="restart"/>
          </w:tcPr>
          <w:p w:rsidR="008F4123" w:rsidRDefault="008F4123">
            <w:pPr>
              <w:pStyle w:val="TableParagraph"/>
              <w:rPr>
                <w:b/>
                <w:sz w:val="26"/>
              </w:rPr>
            </w:pPr>
          </w:p>
          <w:p w:rsidR="008F4123" w:rsidRDefault="005A6C0E">
            <w:pPr>
              <w:pStyle w:val="TableParagraph"/>
              <w:spacing w:before="2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4" w:type="dxa"/>
            <w:vMerge w:val="restart"/>
          </w:tcPr>
          <w:p w:rsidR="008F4123" w:rsidRDefault="008F412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F4123" w:rsidRDefault="005A6C0E">
            <w:pPr>
              <w:pStyle w:val="TableParagraph"/>
              <w:spacing w:line="276" w:lineRule="auto"/>
              <w:ind w:left="244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8F4123" w:rsidRDefault="005A6C0E">
            <w:pPr>
              <w:pStyle w:val="TableParagraph"/>
              <w:spacing w:before="4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F4123" w:rsidRDefault="005A6C0E">
            <w:pPr>
              <w:pStyle w:val="TableParagraph"/>
              <w:spacing w:before="44" w:line="276" w:lineRule="auto"/>
              <w:ind w:left="245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4123">
        <w:trPr>
          <w:trHeight w:val="1245"/>
        </w:trPr>
        <w:tc>
          <w:tcPr>
            <w:tcW w:w="1181" w:type="dxa"/>
            <w:vMerge/>
            <w:tcBorders>
              <w:top w:val="nil"/>
            </w:tcBorders>
          </w:tcPr>
          <w:p w:rsidR="008F4123" w:rsidRDefault="008F4123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8F4123" w:rsidRDefault="008F412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8F4123" w:rsidRDefault="008F412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F4123" w:rsidRDefault="005A6C0E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8F4123" w:rsidRDefault="005A6C0E">
            <w:pPr>
              <w:pStyle w:val="TableParagraph"/>
              <w:spacing w:before="174" w:line="276" w:lineRule="auto"/>
              <w:ind w:left="244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8F4123" w:rsidRDefault="005A6C0E">
            <w:pPr>
              <w:pStyle w:val="TableParagraph"/>
              <w:spacing w:before="174" w:line="276" w:lineRule="auto"/>
              <w:ind w:left="248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F4123" w:rsidRDefault="008F4123">
            <w:pPr>
              <w:rPr>
                <w:sz w:val="2"/>
                <w:szCs w:val="2"/>
              </w:rPr>
            </w:pPr>
          </w:p>
        </w:tc>
      </w:tr>
      <w:tr w:rsidR="008F4123">
        <w:trPr>
          <w:trHeight w:val="686"/>
        </w:trPr>
        <w:tc>
          <w:tcPr>
            <w:tcW w:w="1181" w:type="dxa"/>
          </w:tcPr>
          <w:p w:rsidR="008F4123" w:rsidRDefault="005A6C0E">
            <w:pPr>
              <w:pStyle w:val="TableParagraph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</w:tcPr>
          <w:p w:rsidR="008F4123" w:rsidRDefault="005A6C0E">
            <w:pPr>
              <w:pStyle w:val="TableParagraph"/>
              <w:spacing w:before="8" w:line="322" w:lineRule="exact"/>
              <w:ind w:left="244" w:right="568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9" w:type="dxa"/>
          </w:tcPr>
          <w:p w:rsidR="008F4123" w:rsidRDefault="005A6C0E">
            <w:pPr>
              <w:pStyle w:val="TableParagraph"/>
              <w:spacing w:before="194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39" w:type="dxa"/>
          </w:tcPr>
          <w:p w:rsidR="008F4123" w:rsidRDefault="005A6C0E">
            <w:pPr>
              <w:pStyle w:val="TableParagraph"/>
              <w:spacing w:before="194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7" w:type="dxa"/>
          </w:tcPr>
          <w:p w:rsidR="008F4123" w:rsidRDefault="005A6C0E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6"/>
              <w:ind w:left="245"/>
            </w:pPr>
            <w:hyperlink r:id="rId7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F4123">
        <w:trPr>
          <w:trHeight w:val="656"/>
        </w:trPr>
        <w:tc>
          <w:tcPr>
            <w:tcW w:w="1181" w:type="dxa"/>
          </w:tcPr>
          <w:p w:rsidR="008F4123" w:rsidRDefault="005A6C0E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4" w:type="dxa"/>
          </w:tcPr>
          <w:p w:rsidR="008F4123" w:rsidRDefault="005A6C0E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9" w:type="dxa"/>
          </w:tcPr>
          <w:p w:rsidR="008F4123" w:rsidRDefault="005A6C0E">
            <w:pPr>
              <w:pStyle w:val="TableParagraph"/>
              <w:spacing w:before="183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:rsidR="008F4123" w:rsidRDefault="005A6C0E">
            <w:pPr>
              <w:pStyle w:val="TableParagraph"/>
              <w:spacing w:before="183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7" w:type="dxa"/>
          </w:tcPr>
          <w:p w:rsidR="008F4123" w:rsidRDefault="005A6C0E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5"/>
            </w:pPr>
            <w:hyperlink r:id="rId8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F4123">
        <w:trPr>
          <w:trHeight w:val="657"/>
        </w:trPr>
        <w:tc>
          <w:tcPr>
            <w:tcW w:w="1181" w:type="dxa"/>
          </w:tcPr>
          <w:p w:rsidR="008F4123" w:rsidRDefault="005A6C0E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4" w:type="dxa"/>
          </w:tcPr>
          <w:p w:rsidR="008F4123" w:rsidRDefault="005A6C0E">
            <w:pPr>
              <w:pStyle w:val="TableParagraph"/>
              <w:spacing w:before="181"/>
              <w:ind w:left="244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8F4123" w:rsidRDefault="005A6C0E">
            <w:pPr>
              <w:pStyle w:val="TableParagraph"/>
              <w:spacing w:before="181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8F4123" w:rsidRDefault="005A6C0E">
            <w:pPr>
              <w:pStyle w:val="TableParagraph"/>
              <w:spacing w:before="181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7" w:type="dxa"/>
          </w:tcPr>
          <w:p w:rsidR="008F4123" w:rsidRDefault="005A6C0E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52"/>
              <w:ind w:left="245"/>
            </w:pPr>
            <w:hyperlink r:id="rId9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F4123">
        <w:trPr>
          <w:trHeight w:val="656"/>
        </w:trPr>
        <w:tc>
          <w:tcPr>
            <w:tcW w:w="1181" w:type="dxa"/>
          </w:tcPr>
          <w:p w:rsidR="008F4123" w:rsidRDefault="005A6C0E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4" w:type="dxa"/>
          </w:tcPr>
          <w:p w:rsidR="008F4123" w:rsidRDefault="005A6C0E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:rsidR="008F4123" w:rsidRDefault="005A6C0E">
            <w:pPr>
              <w:pStyle w:val="TableParagraph"/>
              <w:spacing w:before="183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 w:rsidR="008F4123" w:rsidRDefault="005A6C0E">
            <w:pPr>
              <w:pStyle w:val="TableParagraph"/>
              <w:spacing w:before="183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7" w:type="dxa"/>
          </w:tcPr>
          <w:p w:rsidR="008F4123" w:rsidRDefault="005A6C0E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5"/>
            </w:pPr>
            <w:hyperlink r:id="rId10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F4123">
        <w:trPr>
          <w:trHeight w:val="662"/>
        </w:trPr>
        <w:tc>
          <w:tcPr>
            <w:tcW w:w="1181" w:type="dxa"/>
          </w:tcPr>
          <w:p w:rsidR="008F4123" w:rsidRDefault="005A6C0E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4" w:type="dxa"/>
          </w:tcPr>
          <w:p w:rsidR="008F4123" w:rsidRDefault="005A6C0E">
            <w:pPr>
              <w:pStyle w:val="TableParagraph"/>
              <w:spacing w:before="181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8F4123" w:rsidRDefault="005A6C0E">
            <w:pPr>
              <w:pStyle w:val="TableParagraph"/>
              <w:spacing w:before="18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8F4123" w:rsidRDefault="005A6C0E">
            <w:pPr>
              <w:pStyle w:val="TableParagraph"/>
              <w:spacing w:before="181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7" w:type="dxa"/>
          </w:tcPr>
          <w:p w:rsidR="008F4123" w:rsidRDefault="005A6C0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5"/>
            </w:pPr>
            <w:hyperlink r:id="rId11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F4123">
        <w:trPr>
          <w:trHeight w:val="556"/>
        </w:trPr>
        <w:tc>
          <w:tcPr>
            <w:tcW w:w="5715" w:type="dxa"/>
            <w:gridSpan w:val="2"/>
          </w:tcPr>
          <w:p w:rsidR="008F4123" w:rsidRDefault="005A6C0E">
            <w:pPr>
              <w:pStyle w:val="TableParagraph"/>
              <w:spacing w:before="12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8F4123" w:rsidRDefault="005A6C0E">
            <w:pPr>
              <w:pStyle w:val="TableParagraph"/>
              <w:spacing w:before="128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8F4123" w:rsidRDefault="005A6C0E">
            <w:pPr>
              <w:pStyle w:val="TableParagraph"/>
              <w:spacing w:before="128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4" w:type="dxa"/>
          </w:tcPr>
          <w:p w:rsidR="008F4123" w:rsidRDefault="005A6C0E">
            <w:pPr>
              <w:pStyle w:val="TableParagraph"/>
              <w:spacing w:before="128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8F4123" w:rsidRDefault="008F4123">
            <w:pPr>
              <w:pStyle w:val="TableParagraph"/>
            </w:pPr>
          </w:p>
        </w:tc>
      </w:tr>
    </w:tbl>
    <w:p w:rsidR="008F4123" w:rsidRDefault="008F4123">
      <w:pPr>
        <w:sectPr w:rsidR="008F4123">
          <w:pgSz w:w="16390" w:h="11920" w:orient="landscape"/>
          <w:pgMar w:top="1040" w:right="620" w:bottom="280" w:left="1480" w:header="720" w:footer="720" w:gutter="0"/>
          <w:cols w:space="720"/>
        </w:sectPr>
      </w:pPr>
    </w:p>
    <w:p w:rsidR="008F4123" w:rsidRDefault="005A6C0E" w:rsidP="007F04C0">
      <w:pPr>
        <w:tabs>
          <w:tab w:val="left" w:pos="5256"/>
        </w:tabs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37"/>
        <w:gridCol w:w="1166"/>
        <w:gridCol w:w="1846"/>
        <w:gridCol w:w="1910"/>
        <w:gridCol w:w="1344"/>
        <w:gridCol w:w="2836"/>
      </w:tblGrid>
      <w:tr w:rsidR="008F4123">
        <w:trPr>
          <w:trHeight w:val="364"/>
        </w:trPr>
        <w:tc>
          <w:tcPr>
            <w:tcW w:w="905" w:type="dxa"/>
            <w:vMerge w:val="restart"/>
          </w:tcPr>
          <w:p w:rsidR="008F4123" w:rsidRDefault="008F412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F4123" w:rsidRDefault="005A6C0E">
            <w:pPr>
              <w:pStyle w:val="TableParagraph"/>
              <w:spacing w:line="276" w:lineRule="auto"/>
              <w:ind w:left="244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7" w:type="dxa"/>
            <w:vMerge w:val="restart"/>
          </w:tcPr>
          <w:p w:rsidR="008F4123" w:rsidRDefault="008F4123">
            <w:pPr>
              <w:pStyle w:val="TableParagraph"/>
              <w:rPr>
                <w:b/>
                <w:sz w:val="26"/>
              </w:rPr>
            </w:pPr>
          </w:p>
          <w:p w:rsidR="008F4123" w:rsidRDefault="005A6C0E">
            <w:pPr>
              <w:pStyle w:val="TableParagraph"/>
              <w:spacing w:before="21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8F4123" w:rsidRDefault="005A6C0E">
            <w:pPr>
              <w:pStyle w:val="TableParagraph"/>
              <w:spacing w:before="4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F4123" w:rsidRDefault="008F412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F4123" w:rsidRDefault="005A6C0E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F4123" w:rsidRDefault="005A6C0E">
            <w:pPr>
              <w:pStyle w:val="TableParagraph"/>
              <w:spacing w:before="4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8F4123" w:rsidRDefault="005A6C0E">
            <w:pPr>
              <w:pStyle w:val="TableParagraph"/>
              <w:spacing w:before="44" w:line="276" w:lineRule="auto"/>
              <w:ind w:left="244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4123">
        <w:trPr>
          <w:trHeight w:val="1245"/>
        </w:trPr>
        <w:tc>
          <w:tcPr>
            <w:tcW w:w="905" w:type="dxa"/>
            <w:vMerge/>
            <w:tcBorders>
              <w:top w:val="nil"/>
            </w:tcBorders>
          </w:tcPr>
          <w:p w:rsidR="008F4123" w:rsidRDefault="008F4123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</w:tcPr>
          <w:p w:rsidR="008F4123" w:rsidRDefault="008F4123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F4123" w:rsidRDefault="005A6C0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8F4123" w:rsidRDefault="005A6C0E">
            <w:pPr>
              <w:pStyle w:val="TableParagraph"/>
              <w:spacing w:before="174" w:line="276" w:lineRule="auto"/>
              <w:ind w:left="24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F4123" w:rsidRDefault="005A6C0E">
            <w:pPr>
              <w:pStyle w:val="TableParagraph"/>
              <w:spacing w:before="174" w:line="276" w:lineRule="auto"/>
              <w:ind w:left="240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F4123" w:rsidRDefault="008F412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8F4123" w:rsidRDefault="008F4123">
            <w:pPr>
              <w:rPr>
                <w:sz w:val="2"/>
                <w:szCs w:val="2"/>
              </w:rPr>
            </w:pPr>
          </w:p>
        </w:tc>
      </w:tr>
      <w:tr w:rsidR="008F4123">
        <w:trPr>
          <w:trHeight w:val="36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5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</w:tr>
      <w:tr w:rsidR="008F4123">
        <w:trPr>
          <w:trHeight w:val="68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1" w:line="316" w:lineRule="exact"/>
              <w:ind w:left="242" w:right="858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1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858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68" w:lineRule="auto"/>
              <w:ind w:left="242" w:right="858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5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</w:tr>
      <w:tr w:rsidR="008F4123">
        <w:trPr>
          <w:trHeight w:val="683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22" w:lineRule="exact"/>
              <w:ind w:left="242" w:right="858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1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</w:tr>
      <w:tr w:rsidR="008F4123">
        <w:trPr>
          <w:trHeight w:val="68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858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868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868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868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0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1" w:line="316" w:lineRule="exact"/>
              <w:ind w:left="242" w:right="135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0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12">
              <w:r>
                <w:rPr>
                  <w:color w:val="0000FF"/>
                  <w:u w:val="single" w:color="0000FF"/>
                </w:rPr>
                <w:t>https://m.edsoo.ru/7f4211de</w:t>
              </w:r>
            </w:hyperlink>
          </w:p>
        </w:tc>
      </w:tr>
      <w:tr w:rsidR="008F4123">
        <w:trPr>
          <w:trHeight w:val="36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F4123" w:rsidRDefault="008F4123">
      <w:pPr>
        <w:rPr>
          <w:sz w:val="24"/>
        </w:rPr>
        <w:sectPr w:rsidR="008F4123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37"/>
        <w:gridCol w:w="1166"/>
        <w:gridCol w:w="1846"/>
        <w:gridCol w:w="1910"/>
        <w:gridCol w:w="1344"/>
        <w:gridCol w:w="2836"/>
      </w:tblGrid>
      <w:tr w:rsidR="008F4123">
        <w:trPr>
          <w:trHeight w:val="369"/>
        </w:trPr>
        <w:tc>
          <w:tcPr>
            <w:tcW w:w="905" w:type="dxa"/>
          </w:tcPr>
          <w:p w:rsidR="008F4123" w:rsidRDefault="008F4123">
            <w:pPr>
              <w:pStyle w:val="TableParagraph"/>
            </w:pP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4"/>
              <w:ind w:left="244"/>
            </w:pPr>
            <w:hyperlink r:id="rId13">
              <w:r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22" w:lineRule="exact"/>
              <w:ind w:left="242" w:right="135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14">
              <w:r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8F4123">
        <w:trPr>
          <w:trHeight w:val="683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135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15">
              <w:r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135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68" w:lineRule="auto"/>
              <w:ind w:left="242" w:right="1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1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1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1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294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294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22" w:lineRule="exact"/>
              <w:ind w:left="242" w:right="374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1" w:line="316" w:lineRule="exact"/>
              <w:ind w:left="242" w:right="374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 w:line="268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374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</w:tbl>
    <w:p w:rsidR="008F4123" w:rsidRDefault="008F4123">
      <w:pPr>
        <w:sectPr w:rsidR="008F4123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37"/>
        <w:gridCol w:w="1166"/>
        <w:gridCol w:w="1846"/>
        <w:gridCol w:w="1910"/>
        <w:gridCol w:w="1344"/>
        <w:gridCol w:w="2836"/>
      </w:tblGrid>
      <w:tr w:rsidR="008F4123">
        <w:trPr>
          <w:trHeight w:val="68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 w:line="268" w:lineRule="auto"/>
              <w:ind w:left="242" w:right="8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5A6C0E">
            <w:pPr>
              <w:pStyle w:val="TableParagraph"/>
              <w:spacing w:before="198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5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8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16">
              <w:r>
                <w:rPr>
                  <w:color w:val="0000FF"/>
                  <w:u w:val="single" w:color="0000FF"/>
                </w:rPr>
                <w:t>https://m.edsoo.ru/7f41feec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68" w:lineRule="auto"/>
              <w:ind w:left="242" w:right="88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36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36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2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1002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3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17">
              <w:r>
                <w:rPr>
                  <w:color w:val="0000FF"/>
                  <w:u w:val="single" w:color="0000FF"/>
                </w:rPr>
                <w:t>https://m.edsoo.ru/7f41fafa</w:t>
              </w:r>
            </w:hyperlink>
          </w:p>
        </w:tc>
      </w:tr>
      <w:tr w:rsidR="008F4123">
        <w:trPr>
          <w:trHeight w:val="1002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0" w:line="310" w:lineRule="atLeast"/>
              <w:ind w:left="242" w:right="373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21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18">
              <w:r>
                <w:rPr>
                  <w:color w:val="0000FF"/>
                  <w:u w:val="single" w:color="0000FF"/>
                </w:rPr>
                <w:t>https://m.edsoo.ru/7f41fd70</w:t>
              </w:r>
            </w:hyperlink>
          </w:p>
        </w:tc>
      </w:tr>
      <w:tr w:rsidR="008F4123">
        <w:trPr>
          <w:trHeight w:val="1003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76" w:lineRule="auto"/>
              <w:ind w:left="242" w:right="478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123" w:rsidRDefault="005A6C0E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1002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371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37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19">
              <w:r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9" w:line="318" w:lineRule="exact"/>
              <w:ind w:left="242" w:right="37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8"/>
              <w:ind w:left="244"/>
            </w:pPr>
            <w:hyperlink r:id="rId20">
              <w:r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8F4123">
        <w:trPr>
          <w:trHeight w:val="680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1" w:line="316" w:lineRule="exact"/>
              <w:ind w:left="242" w:right="37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21">
              <w:r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8F4123">
        <w:trPr>
          <w:trHeight w:val="36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F4123" w:rsidRDefault="008F4123">
      <w:pPr>
        <w:rPr>
          <w:sz w:val="24"/>
        </w:rPr>
        <w:sectPr w:rsidR="008F4123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37"/>
        <w:gridCol w:w="1166"/>
        <w:gridCol w:w="1846"/>
        <w:gridCol w:w="1910"/>
        <w:gridCol w:w="1344"/>
        <w:gridCol w:w="2836"/>
      </w:tblGrid>
      <w:tr w:rsidR="008F4123">
        <w:trPr>
          <w:trHeight w:val="340"/>
        </w:trPr>
        <w:tc>
          <w:tcPr>
            <w:tcW w:w="905" w:type="dxa"/>
          </w:tcPr>
          <w:p w:rsidR="008F4123" w:rsidRDefault="008F4123">
            <w:pPr>
              <w:pStyle w:val="TableParagraph"/>
            </w:pPr>
          </w:p>
        </w:tc>
        <w:tc>
          <w:tcPr>
            <w:tcW w:w="4037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16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4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https://m.edsoo.ru/7f42276e</w:t>
              </w:r>
            </w:hyperlink>
          </w:p>
        </w:tc>
      </w:tr>
      <w:tr w:rsidR="008F4123">
        <w:trPr>
          <w:trHeight w:val="66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https://m.edsoo.ru/7f422930</w:t>
              </w:r>
            </w:hyperlink>
          </w:p>
        </w:tc>
      </w:tr>
      <w:tr w:rsidR="008F4123">
        <w:trPr>
          <w:trHeight w:val="68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243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https://m.edsoo.ru/7f422af2</w:t>
              </w:r>
            </w:hyperlink>
          </w:p>
        </w:tc>
      </w:tr>
      <w:tr w:rsidR="008F4123">
        <w:trPr>
          <w:trHeight w:val="68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243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25">
              <w:r>
                <w:rPr>
                  <w:color w:val="0000FF"/>
                  <w:u w:val="single" w:color="0000FF"/>
                </w:rPr>
                <w:t>https://m.edsoo.ru/7f422cc8</w:t>
              </w:r>
            </w:hyperlink>
          </w:p>
        </w:tc>
      </w:tr>
      <w:tr w:rsidR="008F4123">
        <w:trPr>
          <w:trHeight w:val="68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68" w:lineRule="auto"/>
              <w:ind w:left="242" w:right="243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1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6"/>
              <w:ind w:left="244"/>
            </w:pPr>
            <w:hyperlink r:id="rId26">
              <w:r>
                <w:rPr>
                  <w:color w:val="0000FF"/>
                  <w:u w:val="single" w:color="0000FF"/>
                </w:rPr>
                <w:t>https://m.edsoo.ru/7f422fca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243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27">
              <w:r>
                <w:rPr>
                  <w:color w:val="0000FF"/>
                  <w:u w:val="single" w:color="0000FF"/>
                </w:rPr>
                <w:t>https://m.edsoo.ru/7f423182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127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28">
              <w:r>
                <w:rPr>
                  <w:color w:val="0000FF"/>
                  <w:u w:val="single" w:color="0000FF"/>
                </w:rPr>
                <w:t>https://m.edsoo.ru/7f42432a</w:t>
              </w:r>
            </w:hyperlink>
          </w:p>
        </w:tc>
      </w:tr>
      <w:tr w:rsidR="008F4123">
        <w:trPr>
          <w:trHeight w:val="68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127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29">
              <w:r>
                <w:rPr>
                  <w:color w:val="0000FF"/>
                  <w:u w:val="single" w:color="0000FF"/>
                </w:rPr>
                <w:t>https://m.edsoo.ru/7f42464a</w:t>
              </w:r>
            </w:hyperlink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 w:line="268" w:lineRule="auto"/>
              <w:ind w:left="242" w:right="127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30">
              <w:r>
                <w:rPr>
                  <w:color w:val="0000FF"/>
                  <w:u w:val="single" w:color="0000FF"/>
                </w:rPr>
                <w:t>https://m.edsoo.ru/7f424c12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127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50"/>
              <w:ind w:left="244"/>
            </w:pPr>
            <w:hyperlink r:id="rId31">
              <w:r>
                <w:rPr>
                  <w:color w:val="0000FF"/>
                  <w:u w:val="single" w:color="0000FF"/>
                </w:rPr>
                <w:t>https://m.edsoo.ru/7f424fd2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22" w:lineRule="exact"/>
              <w:ind w:left="242" w:right="127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32">
              <w:r>
                <w:rPr>
                  <w:color w:val="0000FF"/>
                  <w:u w:val="single" w:color="0000FF"/>
                </w:rPr>
                <w:t>https://m.edsoo.ru/7f4251d0</w:t>
              </w:r>
            </w:hyperlink>
          </w:p>
        </w:tc>
      </w:tr>
      <w:tr w:rsidR="008F4123">
        <w:trPr>
          <w:trHeight w:val="68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1" w:line="316" w:lineRule="exact"/>
              <w:ind w:left="242" w:right="88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33">
              <w:r>
                <w:rPr>
                  <w:color w:val="0000FF"/>
                  <w:u w:val="single" w:color="0000FF"/>
                </w:rPr>
                <w:t>https://m.edsoo.ru/7f423312</w:t>
              </w:r>
            </w:hyperlink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 w:line="268" w:lineRule="auto"/>
              <w:ind w:left="242" w:right="867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34">
              <w:r>
                <w:rPr>
                  <w:color w:val="0000FF"/>
                  <w:u w:val="single" w:color="0000FF"/>
                </w:rPr>
                <w:t>https://m.edsoo.ru/7f4237fe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88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35">
              <w:r>
                <w:rPr>
                  <w:color w:val="0000FF"/>
                  <w:u w:val="single" w:color="0000FF"/>
                </w:rPr>
                <w:t>https://m.edsoo.ru/7f4239de</w:t>
              </w:r>
            </w:hyperlink>
          </w:p>
        </w:tc>
      </w:tr>
    </w:tbl>
    <w:p w:rsidR="008F4123" w:rsidRDefault="008F4123">
      <w:pPr>
        <w:sectPr w:rsidR="008F4123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37"/>
        <w:gridCol w:w="1166"/>
        <w:gridCol w:w="1846"/>
        <w:gridCol w:w="1910"/>
        <w:gridCol w:w="1344"/>
        <w:gridCol w:w="2836"/>
      </w:tblGrid>
      <w:tr w:rsidR="008F4123">
        <w:trPr>
          <w:trHeight w:val="68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 w:line="268" w:lineRule="auto"/>
              <w:ind w:left="242" w:right="88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68" w:lineRule="auto"/>
              <w:ind w:left="242" w:right="72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5A6C0E">
            <w:pPr>
              <w:pStyle w:val="TableParagraph"/>
              <w:spacing w:before="195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1000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2" w:line="276" w:lineRule="auto"/>
              <w:ind w:left="242" w:right="974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</w:p>
          <w:p w:rsidR="008F4123" w:rsidRDefault="005A6C0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равносильность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1005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5" w:line="276" w:lineRule="auto"/>
              <w:ind w:left="242" w:right="472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8F4123" w:rsidRDefault="005A6C0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1000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8F4123" w:rsidRDefault="005A6C0E">
            <w:pPr>
              <w:pStyle w:val="TableParagraph"/>
              <w:spacing w:before="7" w:line="310" w:lineRule="atLeast"/>
              <w:ind w:left="242" w:right="452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36">
              <w:r>
                <w:rPr>
                  <w:color w:val="0000FF"/>
                  <w:u w:val="single" w:color="0000FF"/>
                </w:rPr>
                <w:t>https://m.edsoo.ru/7f420482</w:t>
              </w:r>
            </w:hyperlink>
          </w:p>
        </w:tc>
      </w:tr>
      <w:tr w:rsidR="008F4123">
        <w:trPr>
          <w:trHeight w:val="997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2" w:line="273" w:lineRule="auto"/>
              <w:ind w:left="242" w:right="460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8F4123" w:rsidRDefault="005A6C0E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 w:line="268" w:lineRule="auto"/>
              <w:ind w:left="242" w:right="1034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37">
              <w:r>
                <w:rPr>
                  <w:color w:val="0000FF"/>
                  <w:u w:val="single" w:color="0000FF"/>
                </w:rPr>
                <w:t>https://m.edsoo.ru/7f42064e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1034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50"/>
              <w:ind w:left="244"/>
            </w:pPr>
            <w:hyperlink r:id="rId38">
              <w:r>
                <w:rPr>
                  <w:color w:val="0000FF"/>
                  <w:u w:val="single" w:color="0000FF"/>
                </w:rPr>
                <w:t>https://m.edsoo.ru/7f420806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1034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39">
              <w:r>
                <w:rPr>
                  <w:color w:val="0000FF"/>
                  <w:u w:val="single" w:color="0000FF"/>
                </w:rPr>
                <w:t>https://m.edsoo.ru/7f4209a0</w:t>
              </w:r>
            </w:hyperlink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9" w:line="318" w:lineRule="exact"/>
              <w:ind w:left="242" w:right="1034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40">
              <w:r>
                <w:rPr>
                  <w:color w:val="0000FF"/>
                  <w:u w:val="single" w:color="0000FF"/>
                </w:rPr>
                <w:t>https://m.edsoo.ru/7f420e6e</w:t>
              </w:r>
            </w:hyperlink>
          </w:p>
        </w:tc>
      </w:tr>
      <w:tr w:rsidR="008F4123">
        <w:trPr>
          <w:trHeight w:val="680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819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41">
              <w:r>
                <w:rPr>
                  <w:color w:val="0000FF"/>
                  <w:u w:val="single" w:color="0000FF"/>
                </w:rPr>
                <w:t>https://m.edsoo.ru/7f427c32</w:t>
              </w:r>
            </w:hyperlink>
          </w:p>
        </w:tc>
      </w:tr>
      <w:tr w:rsidR="008F4123">
        <w:trPr>
          <w:trHeight w:val="36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F4123" w:rsidRDefault="008F4123">
      <w:pPr>
        <w:rPr>
          <w:sz w:val="24"/>
        </w:rPr>
        <w:sectPr w:rsidR="008F4123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37"/>
        <w:gridCol w:w="1166"/>
        <w:gridCol w:w="1846"/>
        <w:gridCol w:w="1910"/>
        <w:gridCol w:w="1344"/>
        <w:gridCol w:w="2836"/>
      </w:tblGrid>
      <w:tr w:rsidR="008F4123">
        <w:trPr>
          <w:trHeight w:val="369"/>
        </w:trPr>
        <w:tc>
          <w:tcPr>
            <w:tcW w:w="905" w:type="dxa"/>
          </w:tcPr>
          <w:p w:rsidR="008F4123" w:rsidRDefault="008F4123">
            <w:pPr>
              <w:pStyle w:val="TableParagraph"/>
            </w:pP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4"/>
              <w:ind w:left="244"/>
            </w:pPr>
            <w:hyperlink r:id="rId42">
              <w:r>
                <w:rPr>
                  <w:color w:val="0000FF"/>
                  <w:u w:val="single" w:color="0000FF"/>
                </w:rPr>
                <w:t>https://m.edsoo.ru/7f427e8a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22" w:lineRule="exact"/>
              <w:ind w:left="242" w:right="16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43">
              <w:r>
                <w:rPr>
                  <w:color w:val="0000FF"/>
                  <w:u w:val="single" w:color="0000FF"/>
                </w:rPr>
                <w:t>https://m.edsoo.ru/7f42836c</w:t>
              </w:r>
            </w:hyperlink>
          </w:p>
        </w:tc>
      </w:tr>
      <w:tr w:rsidR="008F4123">
        <w:trPr>
          <w:trHeight w:val="683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16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16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68" w:lineRule="auto"/>
              <w:ind w:left="242" w:right="16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5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44">
              <w:r>
                <w:rPr>
                  <w:color w:val="0000FF"/>
                  <w:u w:val="single" w:color="0000FF"/>
                </w:rPr>
                <w:t>https://m.edsoo.ru/7f4284de</w:t>
              </w:r>
            </w:hyperlink>
          </w:p>
        </w:tc>
      </w:tr>
      <w:tr w:rsidR="008F4123">
        <w:trPr>
          <w:trHeight w:val="66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45">
              <w:r>
                <w:rPr>
                  <w:color w:val="0000FF"/>
                  <w:u w:val="single" w:color="0000FF"/>
                </w:rPr>
                <w:t>https://m.edsoo.ru/7f42865a</w:t>
              </w:r>
            </w:hyperlink>
          </w:p>
        </w:tc>
      </w:tr>
      <w:tr w:rsidR="008F4123">
        <w:trPr>
          <w:trHeight w:val="65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46">
              <w:r>
                <w:rPr>
                  <w:color w:val="0000FF"/>
                  <w:u w:val="single" w:color="0000FF"/>
                </w:rPr>
                <w:t>https://m.edsoo.ru/7f4287d6</w:t>
              </w:r>
            </w:hyperlink>
          </w:p>
        </w:tc>
      </w:tr>
      <w:tr w:rsidR="008F4123">
        <w:trPr>
          <w:trHeight w:val="369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36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68" w:lineRule="auto"/>
              <w:ind w:left="242" w:right="8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5A6C0E">
            <w:pPr>
              <w:pStyle w:val="TableParagraph"/>
              <w:spacing w:before="198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52"/>
              <w:ind w:left="244"/>
            </w:pPr>
            <w:hyperlink r:id="rId47">
              <w:r>
                <w:rPr>
                  <w:color w:val="0000FF"/>
                  <w:u w:val="single" w:color="0000FF"/>
                </w:rPr>
                <w:t>https://m.edsoo.ru/7f421044</w:t>
              </w:r>
            </w:hyperlink>
          </w:p>
        </w:tc>
      </w:tr>
      <w:tr w:rsidR="008F4123">
        <w:trPr>
          <w:trHeight w:val="657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8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52"/>
              <w:ind w:left="244"/>
            </w:pPr>
            <w:hyperlink r:id="rId48">
              <w:r>
                <w:rPr>
                  <w:color w:val="0000FF"/>
                  <w:u w:val="single" w:color="0000FF"/>
                </w:rPr>
                <w:t>https://m.edsoo.ru/7f41de76</w:t>
              </w:r>
            </w:hyperlink>
          </w:p>
        </w:tc>
      </w:tr>
      <w:tr w:rsidR="008F4123">
        <w:trPr>
          <w:trHeight w:val="65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8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49">
              <w:r>
                <w:rPr>
                  <w:color w:val="0000FF"/>
                  <w:u w:val="single" w:color="0000FF"/>
                </w:rPr>
                <w:t>https://m.edsoo.ru/7f41dff2</w:t>
              </w:r>
            </w:hyperlink>
          </w:p>
        </w:tc>
      </w:tr>
      <w:tr w:rsidR="008F4123">
        <w:trPr>
          <w:trHeight w:val="369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318"/>
              <w:rPr>
                <w:sz w:val="24"/>
              </w:rPr>
            </w:pPr>
            <w:r>
              <w:rPr>
                <w:spacing w:val="-1"/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36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 точками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2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</w:tbl>
    <w:p w:rsidR="008F4123" w:rsidRDefault="008F4123">
      <w:pPr>
        <w:sectPr w:rsidR="008F4123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37"/>
        <w:gridCol w:w="1166"/>
        <w:gridCol w:w="1846"/>
        <w:gridCol w:w="1910"/>
        <w:gridCol w:w="1344"/>
        <w:gridCol w:w="2836"/>
      </w:tblGrid>
      <w:tr w:rsidR="008F4123">
        <w:trPr>
          <w:trHeight w:val="369"/>
        </w:trPr>
        <w:tc>
          <w:tcPr>
            <w:tcW w:w="905" w:type="dxa"/>
          </w:tcPr>
          <w:p w:rsidR="008F4123" w:rsidRDefault="008F4123">
            <w:pPr>
              <w:pStyle w:val="TableParagraph"/>
            </w:pP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22" w:lineRule="exact"/>
              <w:ind w:left="242" w:right="173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50">
              <w:r>
                <w:rPr>
                  <w:color w:val="0000FF"/>
                  <w:u w:val="single" w:color="0000FF"/>
                </w:rPr>
                <w:t>https://m.edsoo.ru/7f41e16e</w:t>
              </w:r>
            </w:hyperlink>
          </w:p>
        </w:tc>
      </w:tr>
      <w:tr w:rsidR="008F4123">
        <w:trPr>
          <w:trHeight w:val="683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173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51">
              <w:r>
                <w:rPr>
                  <w:color w:val="0000FF"/>
                  <w:u w:val="single" w:color="0000FF"/>
                </w:rPr>
                <w:t>https://m.edsoo.ru/7f41e42a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691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1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52">
              <w:r>
                <w:rPr>
                  <w:color w:val="0000FF"/>
                  <w:u w:val="single" w:color="0000FF"/>
                </w:rPr>
                <w:t>https://m.edsoo.ru/7f41e8a8</w:t>
              </w:r>
            </w:hyperlink>
          </w:p>
        </w:tc>
      </w:tr>
      <w:tr w:rsidR="008F4123">
        <w:trPr>
          <w:trHeight w:val="68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68" w:lineRule="auto"/>
              <w:ind w:left="242" w:right="691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1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6"/>
              <w:ind w:left="244"/>
            </w:pPr>
            <w:hyperlink r:id="rId53">
              <w:r>
                <w:rPr>
                  <w:color w:val="0000FF"/>
                  <w:u w:val="single" w:color="0000FF"/>
                </w:rPr>
                <w:t>https://m.edsoo.ru/7f41ed80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691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691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1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8" w:line="310" w:lineRule="atLeast"/>
              <w:ind w:left="242" w:right="9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54">
              <w:r>
                <w:rPr>
                  <w:color w:val="0000FF"/>
                  <w:u w:val="single" w:color="0000FF"/>
                </w:rPr>
                <w:t>https://m.edsoo.ru/7f41ea24</w:t>
              </w:r>
            </w:hyperlink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9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57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8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55">
              <w:r>
                <w:rPr>
                  <w:color w:val="0000FF"/>
                  <w:u w:val="single" w:color="0000FF"/>
                </w:rPr>
                <w:t>https://m.edsoo.ru/7f41ef06</w:t>
              </w:r>
            </w:hyperlink>
          </w:p>
        </w:tc>
      </w:tr>
      <w:tr w:rsidR="008F4123">
        <w:trPr>
          <w:trHeight w:val="36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5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8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56">
              <w:r>
                <w:rPr>
                  <w:color w:val="0000FF"/>
                  <w:u w:val="single" w:color="0000FF"/>
                </w:rPr>
                <w:t>https://m.edsoo.ru/7f41f078</w:t>
              </w:r>
            </w:hyperlink>
          </w:p>
        </w:tc>
      </w:tr>
      <w:tr w:rsidR="008F4123">
        <w:trPr>
          <w:trHeight w:val="662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81"/>
              <w:ind w:left="24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8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8"/>
              <w:ind w:left="244"/>
            </w:pPr>
            <w:hyperlink r:id="rId57">
              <w:r>
                <w:rPr>
                  <w:color w:val="0000FF"/>
                  <w:u w:val="single" w:color="0000FF"/>
                </w:rPr>
                <w:t>https://m.edsoo.ru/7f41f1fe</w:t>
              </w:r>
            </w:hyperlink>
          </w:p>
        </w:tc>
      </w:tr>
      <w:tr w:rsidR="008F4123">
        <w:trPr>
          <w:trHeight w:val="65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176"/>
              <w:ind w:left="24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7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58">
              <w:r>
                <w:rPr>
                  <w:color w:val="0000FF"/>
                  <w:u w:val="single" w:color="0000FF"/>
                </w:rPr>
                <w:t>https://m.edsoo.ru/7f427282</w:t>
              </w:r>
            </w:hyperlink>
          </w:p>
        </w:tc>
      </w:tr>
      <w:tr w:rsidR="008F4123">
        <w:trPr>
          <w:trHeight w:val="36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2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F4123" w:rsidRDefault="008F4123">
      <w:pPr>
        <w:rPr>
          <w:sz w:val="24"/>
        </w:rPr>
        <w:sectPr w:rsidR="008F4123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37"/>
        <w:gridCol w:w="1166"/>
        <w:gridCol w:w="1846"/>
        <w:gridCol w:w="1910"/>
        <w:gridCol w:w="1344"/>
        <w:gridCol w:w="2836"/>
      </w:tblGrid>
      <w:tr w:rsidR="008F4123">
        <w:trPr>
          <w:trHeight w:val="340"/>
        </w:trPr>
        <w:tc>
          <w:tcPr>
            <w:tcW w:w="905" w:type="dxa"/>
          </w:tcPr>
          <w:p w:rsidR="008F4123" w:rsidRDefault="008F4123">
            <w:pPr>
              <w:pStyle w:val="TableParagraph"/>
            </w:pPr>
          </w:p>
        </w:tc>
        <w:tc>
          <w:tcPr>
            <w:tcW w:w="4037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16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44"/>
              <w:ind w:left="244"/>
            </w:pPr>
            <w:hyperlink r:id="rId59">
              <w:r>
                <w:rPr>
                  <w:color w:val="0000FF"/>
                  <w:u w:val="single" w:color="0000FF"/>
                </w:rPr>
                <w:t>https://m.edsoo.ru/7f427412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6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60">
              <w:r>
                <w:rPr>
                  <w:color w:val="0000FF"/>
                  <w:u w:val="single" w:color="0000FF"/>
                </w:rPr>
                <w:t>https://m.edsoo.ru/7f426d1e</w:t>
              </w:r>
            </w:hyperlink>
          </w:p>
        </w:tc>
      </w:tr>
      <w:tr w:rsidR="008F4123">
        <w:trPr>
          <w:trHeight w:val="685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62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368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9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36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686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15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Функции"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8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5A6C0E">
            <w:pPr>
              <w:pStyle w:val="TableParagraph"/>
              <w:spacing w:before="198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61">
              <w:r>
                <w:rPr>
                  <w:color w:val="0000FF"/>
                  <w:u w:val="single" w:color="0000FF"/>
                </w:rPr>
                <w:t>https://m.edsoo.ru/7f41f50a</w:t>
              </w:r>
            </w:hyperlink>
          </w:p>
        </w:tc>
      </w:tr>
      <w:tr w:rsidR="008F4123">
        <w:trPr>
          <w:trHeight w:val="1002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1" w:lineRule="auto"/>
              <w:ind w:left="242" w:right="130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52"/>
              <w:ind w:left="244"/>
            </w:pPr>
            <w:hyperlink r:id="rId62">
              <w:r>
                <w:rPr>
                  <w:color w:val="0000FF"/>
                  <w:u w:val="single" w:color="0000FF"/>
                </w:rPr>
                <w:t>https://m.edsoo.ru/7f429c6c</w:t>
              </w:r>
            </w:hyperlink>
          </w:p>
        </w:tc>
      </w:tr>
      <w:tr w:rsidR="008F4123">
        <w:trPr>
          <w:trHeight w:val="1002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9" w:line="268" w:lineRule="auto"/>
              <w:ind w:left="242" w:right="130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20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63">
              <w:r>
                <w:rPr>
                  <w:color w:val="0000FF"/>
                  <w:u w:val="single" w:color="0000FF"/>
                </w:rPr>
                <w:t>https://m.edsoo.ru/7f429f32</w:t>
              </w:r>
            </w:hyperlink>
          </w:p>
        </w:tc>
      </w:tr>
      <w:tr w:rsidR="008F4123">
        <w:trPr>
          <w:trHeight w:val="1002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3" w:line="273" w:lineRule="auto"/>
              <w:ind w:left="242" w:right="130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64">
              <w:r>
                <w:rPr>
                  <w:color w:val="0000FF"/>
                  <w:u w:val="single" w:color="0000FF"/>
                </w:rPr>
                <w:t>https://m.edsoo.ru/7f42a0e0</w:t>
              </w:r>
            </w:hyperlink>
          </w:p>
        </w:tc>
      </w:tr>
      <w:tr w:rsidR="008F4123">
        <w:trPr>
          <w:trHeight w:val="1002"/>
        </w:trPr>
        <w:tc>
          <w:tcPr>
            <w:tcW w:w="905" w:type="dxa"/>
          </w:tcPr>
          <w:p w:rsidR="008F4123" w:rsidRDefault="008F412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2" w:line="276" w:lineRule="auto"/>
              <w:ind w:left="242" w:right="152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8F4123" w:rsidRDefault="005A6C0E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F4123" w:rsidRDefault="005A6C0E">
            <w:pPr>
              <w:pStyle w:val="TableParagraph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7"/>
              <w:ind w:left="244"/>
            </w:pPr>
            <w:hyperlink r:id="rId65">
              <w:r>
                <w:rPr>
                  <w:color w:val="0000FF"/>
                  <w:u w:val="single" w:color="0000FF"/>
                </w:rPr>
                <w:t>https://m.edsoo.ru/7f42a27a</w:t>
              </w:r>
            </w:hyperlink>
          </w:p>
        </w:tc>
      </w:tr>
      <w:tr w:rsidR="008F4123">
        <w:trPr>
          <w:trHeight w:val="364"/>
        </w:trPr>
        <w:tc>
          <w:tcPr>
            <w:tcW w:w="905" w:type="dxa"/>
          </w:tcPr>
          <w:p w:rsidR="008F4123" w:rsidRDefault="005A6C0E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3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8F4123">
            <w:pPr>
              <w:pStyle w:val="TableParagraph"/>
            </w:pPr>
          </w:p>
        </w:tc>
      </w:tr>
      <w:tr w:rsidR="008F4123">
        <w:trPr>
          <w:trHeight w:val="1003"/>
        </w:trPr>
        <w:tc>
          <w:tcPr>
            <w:tcW w:w="905" w:type="dxa"/>
          </w:tcPr>
          <w:p w:rsidR="008F4123" w:rsidRDefault="008F4123">
            <w:pPr>
              <w:pStyle w:val="TableParagraph"/>
              <w:rPr>
                <w:b/>
                <w:sz w:val="31"/>
              </w:rPr>
            </w:pPr>
          </w:p>
          <w:p w:rsidR="008F4123" w:rsidRDefault="005A6C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7" w:type="dxa"/>
          </w:tcPr>
          <w:p w:rsidR="008F4123" w:rsidRDefault="005A6C0E">
            <w:pPr>
              <w:pStyle w:val="TableParagraph"/>
              <w:spacing w:before="37" w:line="273" w:lineRule="auto"/>
              <w:ind w:left="242" w:right="130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F4123" w:rsidRDefault="008F4123">
            <w:pPr>
              <w:pStyle w:val="TableParagraph"/>
              <w:rPr>
                <w:b/>
                <w:sz w:val="31"/>
              </w:rPr>
            </w:pPr>
          </w:p>
          <w:p w:rsidR="008F4123" w:rsidRDefault="005A6C0E">
            <w:pPr>
              <w:pStyle w:val="TableParagraph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910" w:type="dxa"/>
          </w:tcPr>
          <w:p w:rsidR="008F4123" w:rsidRDefault="008F4123">
            <w:pPr>
              <w:pStyle w:val="TableParagraph"/>
            </w:pPr>
          </w:p>
        </w:tc>
        <w:tc>
          <w:tcPr>
            <w:tcW w:w="1344" w:type="dxa"/>
          </w:tcPr>
          <w:p w:rsidR="008F4123" w:rsidRDefault="008F4123">
            <w:pPr>
              <w:pStyle w:val="TableParagraph"/>
            </w:pPr>
          </w:p>
        </w:tc>
        <w:tc>
          <w:tcPr>
            <w:tcW w:w="2836" w:type="dxa"/>
          </w:tcPr>
          <w:p w:rsidR="008F4123" w:rsidRDefault="005A6C0E">
            <w:pPr>
              <w:pStyle w:val="TableParagraph"/>
              <w:spacing w:before="21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F4123" w:rsidRDefault="005A6C0E">
            <w:pPr>
              <w:pStyle w:val="TableParagraph"/>
              <w:spacing w:before="45"/>
              <w:ind w:left="244"/>
            </w:pPr>
            <w:hyperlink r:id="rId66">
              <w:r>
                <w:rPr>
                  <w:color w:val="0000FF"/>
                  <w:u w:val="single" w:color="0000FF"/>
                </w:rPr>
                <w:t>https://m.edsoo.ru/7f42a900</w:t>
              </w:r>
            </w:hyperlink>
          </w:p>
        </w:tc>
      </w:tr>
      <w:tr w:rsidR="008F4123">
        <w:trPr>
          <w:trHeight w:val="685"/>
        </w:trPr>
        <w:tc>
          <w:tcPr>
            <w:tcW w:w="4942" w:type="dxa"/>
            <w:gridSpan w:val="2"/>
          </w:tcPr>
          <w:p w:rsidR="008F4123" w:rsidRDefault="005A6C0E">
            <w:pPr>
              <w:pStyle w:val="TableParagraph"/>
              <w:spacing w:before="37" w:line="268" w:lineRule="auto"/>
              <w:ind w:left="244" w:right="8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6" w:type="dxa"/>
          </w:tcPr>
          <w:p w:rsidR="008F4123" w:rsidRDefault="005A6C0E">
            <w:pPr>
              <w:pStyle w:val="TableParagraph"/>
              <w:spacing w:before="195"/>
              <w:ind w:left="486" w:right="26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6" w:type="dxa"/>
          </w:tcPr>
          <w:p w:rsidR="008F4123" w:rsidRDefault="005A6C0E">
            <w:pPr>
              <w:pStyle w:val="TableParagraph"/>
              <w:spacing w:before="195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F4123" w:rsidRDefault="005A6C0E">
            <w:pPr>
              <w:pStyle w:val="TableParagraph"/>
              <w:spacing w:before="195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0" w:type="dxa"/>
            <w:gridSpan w:val="2"/>
          </w:tcPr>
          <w:p w:rsidR="008F4123" w:rsidRDefault="008F4123">
            <w:pPr>
              <w:pStyle w:val="TableParagraph"/>
            </w:pPr>
          </w:p>
        </w:tc>
      </w:tr>
    </w:tbl>
    <w:p w:rsidR="008F4123" w:rsidRDefault="008F4123">
      <w:pPr>
        <w:sectPr w:rsidR="008F4123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8F4123" w:rsidRDefault="005A6C0E">
      <w:pPr>
        <w:pStyle w:val="1"/>
        <w:spacing w:before="78" w:line="273" w:lineRule="auto"/>
        <w:ind w:left="139" w:right="3200"/>
        <w:jc w:val="left"/>
      </w:pPr>
      <w:bookmarkStart w:id="29" w:name="8_КЛАСС_(1)"/>
      <w:bookmarkStart w:id="30" w:name="УЧЕБНО-МЕТОДИЧЕСКОЕ_ОБЕСПЕЧЕНИЕ_ОБРАЗОВА"/>
      <w:bookmarkEnd w:id="29"/>
      <w:bookmarkEnd w:id="30"/>
      <w:r>
        <w:rPr>
          <w:spacing w:val="-1"/>
        </w:rPr>
        <w:lastRenderedPageBreak/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8F4123" w:rsidRDefault="005A6C0E">
      <w:pPr>
        <w:spacing w:before="8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УЧЕНИКА</w:t>
      </w:r>
    </w:p>
    <w:p w:rsidR="008F4123" w:rsidRDefault="008F4123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8F4123" w:rsidRDefault="005A6C0E">
      <w:pPr>
        <w:pStyle w:val="a5"/>
        <w:numPr>
          <w:ilvl w:val="0"/>
          <w:numId w:val="2"/>
        </w:numPr>
        <w:tabs>
          <w:tab w:val="left" w:pos="740"/>
        </w:tabs>
        <w:ind w:right="1833"/>
        <w:rPr>
          <w:sz w:val="28"/>
        </w:rPr>
      </w:pPr>
      <w:r>
        <w:rPr>
          <w:sz w:val="28"/>
        </w:rPr>
        <w:t>С.М. Никольский, М.К. Потапов, учебник "Издательство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Просвещение";2016</w:t>
      </w:r>
      <w:r>
        <w:rPr>
          <w:spacing w:val="-4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7,8,9,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:rsidR="008F4123" w:rsidRDefault="005A6C0E">
      <w:pPr>
        <w:pStyle w:val="a5"/>
        <w:numPr>
          <w:ilvl w:val="0"/>
          <w:numId w:val="2"/>
        </w:numPr>
        <w:tabs>
          <w:tab w:val="left" w:pos="726"/>
        </w:tabs>
        <w:spacing w:before="2" w:line="360" w:lineRule="auto"/>
        <w:ind w:right="154" w:hanging="360"/>
        <w:rPr>
          <w:sz w:val="28"/>
        </w:rPr>
      </w:pPr>
      <w:r>
        <w:rPr>
          <w:sz w:val="28"/>
        </w:rPr>
        <w:t>Мерзляк</w:t>
      </w:r>
      <w:r>
        <w:rPr>
          <w:spacing w:val="-10"/>
          <w:sz w:val="28"/>
        </w:rPr>
        <w:t xml:space="preserve"> </w:t>
      </w:r>
      <w:r>
        <w:rPr>
          <w:sz w:val="28"/>
        </w:rPr>
        <w:t>А.Г.,</w:t>
      </w:r>
      <w:r>
        <w:rPr>
          <w:spacing w:val="-7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В.Б.,</w:t>
      </w:r>
      <w:r>
        <w:rPr>
          <w:spacing w:val="-5"/>
          <w:sz w:val="28"/>
        </w:rPr>
        <w:t xml:space="preserve"> </w:t>
      </w:r>
      <w:r>
        <w:rPr>
          <w:sz w:val="28"/>
        </w:rPr>
        <w:t>Якир</w:t>
      </w:r>
      <w:r>
        <w:rPr>
          <w:spacing w:val="-7"/>
          <w:sz w:val="28"/>
        </w:rPr>
        <w:t xml:space="preserve"> </w:t>
      </w:r>
      <w:r>
        <w:rPr>
          <w:sz w:val="28"/>
        </w:rPr>
        <w:t>М.С.;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В.Е., Алгебра, 8 </w:t>
      </w:r>
      <w:proofErr w:type="spellStart"/>
      <w:proofErr w:type="gramStart"/>
      <w:r>
        <w:rPr>
          <w:sz w:val="28"/>
        </w:rPr>
        <w:t>класс,Общество</w:t>
      </w:r>
      <w:proofErr w:type="spellEnd"/>
      <w:proofErr w:type="gramEnd"/>
      <w:r>
        <w:rPr>
          <w:sz w:val="28"/>
        </w:rPr>
        <w:t xml:space="preserve"> с ограниченной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"Издательский центр ВЕНТАНА-ГРАФ"; Акционерное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Просвещение";</w:t>
      </w:r>
      <w:bookmarkStart w:id="31" w:name="_GoBack"/>
      <w:bookmarkEnd w:id="31"/>
    </w:p>
    <w:p w:rsidR="008F4123" w:rsidRDefault="005A6C0E">
      <w:pPr>
        <w:pStyle w:val="a5"/>
        <w:numPr>
          <w:ilvl w:val="0"/>
          <w:numId w:val="2"/>
        </w:numPr>
        <w:tabs>
          <w:tab w:val="left" w:pos="726"/>
        </w:tabs>
        <w:spacing w:before="1" w:line="360" w:lineRule="auto"/>
        <w:ind w:right="154" w:hanging="360"/>
        <w:rPr>
          <w:sz w:val="28"/>
        </w:rPr>
      </w:pPr>
      <w:r>
        <w:rPr>
          <w:sz w:val="28"/>
        </w:rPr>
        <w:t>Мерзляк</w:t>
      </w:r>
      <w:r>
        <w:rPr>
          <w:spacing w:val="-10"/>
          <w:sz w:val="28"/>
        </w:rPr>
        <w:t xml:space="preserve"> </w:t>
      </w:r>
      <w:r>
        <w:rPr>
          <w:sz w:val="28"/>
        </w:rPr>
        <w:t>А.Г.,</w:t>
      </w:r>
      <w:r>
        <w:rPr>
          <w:spacing w:val="-7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В.Б.,</w:t>
      </w:r>
      <w:r>
        <w:rPr>
          <w:spacing w:val="-5"/>
          <w:sz w:val="28"/>
        </w:rPr>
        <w:t xml:space="preserve"> </w:t>
      </w:r>
      <w:r>
        <w:rPr>
          <w:sz w:val="28"/>
        </w:rPr>
        <w:t>Якир</w:t>
      </w:r>
      <w:r>
        <w:rPr>
          <w:spacing w:val="-7"/>
          <w:sz w:val="28"/>
        </w:rPr>
        <w:t xml:space="preserve"> </w:t>
      </w:r>
      <w:r>
        <w:rPr>
          <w:sz w:val="28"/>
        </w:rPr>
        <w:t>М.С.;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В.Е., Алгебра, 9 </w:t>
      </w:r>
      <w:proofErr w:type="spellStart"/>
      <w:proofErr w:type="gramStart"/>
      <w:r>
        <w:rPr>
          <w:sz w:val="28"/>
        </w:rPr>
        <w:t>класс,Общество</w:t>
      </w:r>
      <w:proofErr w:type="spellEnd"/>
      <w:proofErr w:type="gramEnd"/>
      <w:r>
        <w:rPr>
          <w:sz w:val="28"/>
        </w:rPr>
        <w:t xml:space="preserve"> с ограниченной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"Издательский центр ВЕНТАНА-ГРАФ"; Акционерное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Просвещение";</w:t>
      </w:r>
    </w:p>
    <w:p w:rsidR="008F4123" w:rsidRDefault="005A6C0E">
      <w:pPr>
        <w:pStyle w:val="a5"/>
        <w:numPr>
          <w:ilvl w:val="0"/>
          <w:numId w:val="2"/>
        </w:numPr>
        <w:tabs>
          <w:tab w:val="left" w:pos="726"/>
        </w:tabs>
        <w:spacing w:line="362" w:lineRule="auto"/>
        <w:ind w:right="205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 Г.</w:t>
      </w:r>
      <w:r>
        <w:rPr>
          <w:spacing w:val="-4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8F4123" w:rsidRDefault="005A6C0E">
      <w:pPr>
        <w:pStyle w:val="a5"/>
        <w:numPr>
          <w:ilvl w:val="0"/>
          <w:numId w:val="2"/>
        </w:numPr>
        <w:tabs>
          <w:tab w:val="left" w:pos="726"/>
        </w:tabs>
        <w:spacing w:line="362" w:lineRule="auto"/>
        <w:ind w:right="109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8F4123" w:rsidRDefault="005A6C0E">
      <w:pPr>
        <w:pStyle w:val="a5"/>
        <w:numPr>
          <w:ilvl w:val="0"/>
          <w:numId w:val="2"/>
        </w:numPr>
        <w:tabs>
          <w:tab w:val="left" w:pos="726"/>
        </w:tabs>
        <w:spacing w:before="2" w:line="355" w:lineRule="auto"/>
        <w:ind w:right="205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 Г.</w:t>
      </w:r>
      <w:r>
        <w:rPr>
          <w:spacing w:val="-4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8F4123" w:rsidRDefault="005A6C0E">
      <w:pPr>
        <w:pStyle w:val="a5"/>
        <w:numPr>
          <w:ilvl w:val="0"/>
          <w:numId w:val="2"/>
        </w:numPr>
        <w:tabs>
          <w:tab w:val="left" w:pos="726"/>
        </w:tabs>
        <w:spacing w:before="5" w:line="355" w:lineRule="auto"/>
        <w:ind w:right="105" w:hanging="360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:rsidR="008F4123" w:rsidRDefault="008F4123">
      <w:pPr>
        <w:pStyle w:val="a3"/>
        <w:ind w:left="0" w:firstLine="0"/>
        <w:jc w:val="left"/>
        <w:rPr>
          <w:sz w:val="30"/>
        </w:rPr>
      </w:pPr>
    </w:p>
    <w:p w:rsidR="008F4123" w:rsidRDefault="005A6C0E">
      <w:pPr>
        <w:pStyle w:val="1"/>
        <w:spacing w:before="204"/>
        <w:ind w:left="139"/>
        <w:jc w:val="left"/>
      </w:pPr>
      <w:bookmarkStart w:id="32" w:name="МЕТОДИЧЕСКИЕ_МАТЕРИАЛЫ_ДЛЯ_УЧИТЕЛЯ"/>
      <w:bookmarkEnd w:id="32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F4123" w:rsidRDefault="005A6C0E">
      <w:pPr>
        <w:pStyle w:val="a3"/>
        <w:spacing w:before="38" w:line="360" w:lineRule="auto"/>
        <w:ind w:firstLine="0"/>
        <w:jc w:val="left"/>
      </w:pPr>
      <w:r>
        <w:t>Мерзляк</w:t>
      </w:r>
      <w:r>
        <w:rPr>
          <w:spacing w:val="-9"/>
        </w:rPr>
        <w:t xml:space="preserve"> </w:t>
      </w:r>
      <w:r>
        <w:t>А.Г.,</w:t>
      </w:r>
      <w:r>
        <w:rPr>
          <w:spacing w:val="-9"/>
        </w:rPr>
        <w:t xml:space="preserve"> </w:t>
      </w:r>
      <w:r>
        <w:t>Полонский</w:t>
      </w:r>
      <w:r>
        <w:rPr>
          <w:spacing w:val="-3"/>
        </w:rPr>
        <w:t xml:space="preserve"> </w:t>
      </w:r>
      <w:r>
        <w:t>В.Б.,</w:t>
      </w:r>
      <w:r>
        <w:rPr>
          <w:spacing w:val="-7"/>
        </w:rPr>
        <w:t xml:space="preserve"> </w:t>
      </w:r>
      <w:r>
        <w:t>Якир</w:t>
      </w:r>
      <w:r>
        <w:rPr>
          <w:spacing w:val="-9"/>
        </w:rPr>
        <w:t xml:space="preserve"> </w:t>
      </w:r>
      <w:r>
        <w:t>М.С.;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-8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7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"Издательство</w:t>
      </w:r>
      <w:r>
        <w:rPr>
          <w:spacing w:val="5"/>
        </w:rPr>
        <w:t xml:space="preserve"> </w:t>
      </w:r>
      <w:r>
        <w:t>Просвещение";</w:t>
      </w:r>
    </w:p>
    <w:p w:rsidR="008F4123" w:rsidRDefault="008F4123">
      <w:pPr>
        <w:spacing w:line="360" w:lineRule="auto"/>
        <w:sectPr w:rsidR="008F4123">
          <w:pgSz w:w="11920" w:h="16390"/>
          <w:pgMar w:top="1040" w:right="840" w:bottom="280" w:left="1680" w:header="720" w:footer="720" w:gutter="0"/>
          <w:cols w:space="720"/>
        </w:sectPr>
      </w:pPr>
    </w:p>
    <w:p w:rsidR="008F4123" w:rsidRDefault="005A6C0E">
      <w:pPr>
        <w:pStyle w:val="a3"/>
        <w:spacing w:before="74" w:line="360" w:lineRule="auto"/>
        <w:ind w:left="240" w:right="335" w:firstLine="0"/>
        <w:jc w:val="left"/>
      </w:pPr>
      <w:r>
        <w:lastRenderedPageBreak/>
        <w:t>Мерзляк А.Г., Полонский В.Б., Якир М.С.; под редакцией</w:t>
      </w:r>
      <w:r>
        <w:rPr>
          <w:spacing w:val="1"/>
        </w:rPr>
        <w:t xml:space="preserve"> </w:t>
      </w:r>
      <w:r>
        <w:t xml:space="preserve">Подольского </w:t>
      </w:r>
      <w:proofErr w:type="spellStart"/>
      <w:proofErr w:type="gramStart"/>
      <w:r>
        <w:t>В.Е.,Дидактические</w:t>
      </w:r>
      <w:proofErr w:type="spellEnd"/>
      <w:proofErr w:type="gramEnd"/>
      <w:r>
        <w:t xml:space="preserve"> материалы, Алгебра, 8 класс,</w:t>
      </w:r>
      <w:r>
        <w:rPr>
          <w:spacing w:val="1"/>
        </w:rPr>
        <w:t xml:space="preserve"> </w:t>
      </w:r>
      <w:r>
        <w:t>Общество с ограниченной ответственностью "Издательский центр</w:t>
      </w:r>
      <w:r>
        <w:rPr>
          <w:spacing w:val="-67"/>
        </w:rPr>
        <w:t xml:space="preserve"> </w:t>
      </w:r>
      <w:r>
        <w:t>ВЕНТАНА-ГРАФ"; Акционерное общество "Издательство</w:t>
      </w:r>
      <w:r>
        <w:rPr>
          <w:spacing w:val="1"/>
        </w:rPr>
        <w:t xml:space="preserve"> </w:t>
      </w:r>
      <w:r>
        <w:t>Просвещение";</w:t>
      </w:r>
    </w:p>
    <w:p w:rsidR="008F4123" w:rsidRDefault="005A6C0E">
      <w:pPr>
        <w:pStyle w:val="a3"/>
        <w:spacing w:before="7" w:line="360" w:lineRule="auto"/>
        <w:ind w:left="240" w:right="335" w:firstLine="0"/>
        <w:jc w:val="left"/>
      </w:pPr>
      <w:r>
        <w:t>Мерзляк А.Г., Полонский В.Б., Якир М.С.; под редакцией</w:t>
      </w:r>
      <w:r>
        <w:rPr>
          <w:spacing w:val="1"/>
        </w:rPr>
        <w:t xml:space="preserve"> </w:t>
      </w:r>
      <w:r>
        <w:t xml:space="preserve">Подольского </w:t>
      </w:r>
      <w:proofErr w:type="spellStart"/>
      <w:proofErr w:type="gramStart"/>
      <w:r>
        <w:t>В.Е.,Дидактические</w:t>
      </w:r>
      <w:proofErr w:type="spellEnd"/>
      <w:proofErr w:type="gramEnd"/>
      <w:r>
        <w:t xml:space="preserve"> материалы, Алгебра, 9 класс,</w:t>
      </w:r>
      <w:r>
        <w:rPr>
          <w:spacing w:val="1"/>
        </w:rPr>
        <w:t xml:space="preserve"> </w:t>
      </w:r>
      <w:r>
        <w:t>Общество с ограниченной ответственностью "Издательский центр</w:t>
      </w:r>
      <w:r>
        <w:rPr>
          <w:spacing w:val="-67"/>
        </w:rPr>
        <w:t xml:space="preserve"> </w:t>
      </w:r>
      <w:r>
        <w:t>ВЕНТАНА-ГРАФ"; Акционерное общество "Издательство</w:t>
      </w:r>
      <w:r>
        <w:rPr>
          <w:spacing w:val="1"/>
        </w:rPr>
        <w:t xml:space="preserve"> </w:t>
      </w:r>
      <w:r>
        <w:t>Просвещение";</w:t>
      </w:r>
    </w:p>
    <w:p w:rsidR="008F4123" w:rsidRDefault="008F4123">
      <w:pPr>
        <w:pStyle w:val="a3"/>
        <w:spacing w:before="8"/>
        <w:ind w:left="0" w:firstLine="0"/>
        <w:jc w:val="left"/>
        <w:rPr>
          <w:sz w:val="27"/>
        </w:rPr>
      </w:pPr>
    </w:p>
    <w:p w:rsidR="008F4123" w:rsidRDefault="005A6C0E">
      <w:pPr>
        <w:pStyle w:val="1"/>
        <w:spacing w:before="1" w:line="480" w:lineRule="auto"/>
        <w:ind w:left="240" w:right="1767"/>
        <w:jc w:val="left"/>
      </w:pPr>
      <w:bookmarkStart w:id="33" w:name="ЦИФРОВЫЕ_ОБРАЗОВАТЕЛЬНЫЕ_РЕСУРСЫ_И_РЕСУР"/>
      <w:bookmarkEnd w:id="33"/>
      <w:r>
        <w:t>ЦИФРОВЫЕ ОБРАЗОВАТЕЛЬНЫЕ РЕСУРСЫ И</w:t>
      </w:r>
      <w:r>
        <w:rPr>
          <w:spacing w:val="-67"/>
        </w:rPr>
        <w:t xml:space="preserve"> </w:t>
      </w:r>
      <w:r>
        <w:t>РЕСУРСЫ СЕТИИНТЕРНЕТ</w:t>
      </w:r>
    </w:p>
    <w:p w:rsidR="008F4123" w:rsidRDefault="008F4123">
      <w:pPr>
        <w:pStyle w:val="a3"/>
        <w:ind w:left="0" w:firstLine="0"/>
        <w:jc w:val="left"/>
        <w:rPr>
          <w:b/>
          <w:sz w:val="30"/>
        </w:rPr>
      </w:pPr>
    </w:p>
    <w:p w:rsidR="008F4123" w:rsidRDefault="005A6C0E">
      <w:pPr>
        <w:pStyle w:val="a5"/>
        <w:numPr>
          <w:ilvl w:val="0"/>
          <w:numId w:val="1"/>
        </w:numPr>
        <w:tabs>
          <w:tab w:val="left" w:pos="404"/>
        </w:tabs>
        <w:spacing w:before="182"/>
        <w:rPr>
          <w:sz w:val="28"/>
        </w:rPr>
      </w:pPr>
      <w:hyperlink r:id="rId67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  <w:r>
          <w:rPr>
            <w:spacing w:val="-7"/>
            <w:sz w:val="28"/>
          </w:rPr>
          <w:t xml:space="preserve"> </w:t>
        </w:r>
      </w:hyperlink>
      <w:proofErr w:type="spellStart"/>
      <w:r>
        <w:rPr>
          <w:sz w:val="28"/>
        </w:rPr>
        <w:t>edu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"Российское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образование"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портал.</w:t>
      </w:r>
    </w:p>
    <w:p w:rsidR="008F4123" w:rsidRDefault="005A6C0E">
      <w:pPr>
        <w:pStyle w:val="a5"/>
        <w:numPr>
          <w:ilvl w:val="0"/>
          <w:numId w:val="1"/>
        </w:numPr>
        <w:tabs>
          <w:tab w:val="left" w:pos="404"/>
        </w:tabs>
        <w:spacing w:before="249"/>
        <w:rPr>
          <w:sz w:val="28"/>
        </w:rPr>
      </w:pPr>
      <w:hyperlink r:id="rId68">
        <w:r>
          <w:rPr>
            <w:sz w:val="28"/>
          </w:rPr>
          <w:t>www.school.edu</w:t>
        </w:r>
        <w:r>
          <w:rPr>
            <w:spacing w:val="-15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"Российский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портал".</w:t>
      </w:r>
    </w:p>
    <w:p w:rsidR="008F4123" w:rsidRDefault="005A6C0E">
      <w:pPr>
        <w:pStyle w:val="a5"/>
        <w:numPr>
          <w:ilvl w:val="0"/>
          <w:numId w:val="1"/>
        </w:numPr>
        <w:tabs>
          <w:tab w:val="left" w:pos="404"/>
        </w:tabs>
        <w:spacing w:before="244" w:line="276" w:lineRule="auto"/>
        <w:ind w:left="120" w:right="2433" w:firstLine="0"/>
        <w:rPr>
          <w:sz w:val="28"/>
        </w:rPr>
      </w:pPr>
      <w:hyperlink r:id="rId69">
        <w:r>
          <w:rPr>
            <w:sz w:val="28"/>
          </w:rPr>
          <w:t xml:space="preserve">www.school-collection.edu.ru/ </w:t>
        </w:r>
      </w:hyperlink>
      <w:r>
        <w:rPr>
          <w:sz w:val="28"/>
        </w:rPr>
        <w:t>Единая коллекция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цифровыхобразовательных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</w:p>
    <w:p w:rsidR="008F4123" w:rsidRDefault="005A6C0E">
      <w:pPr>
        <w:pStyle w:val="a5"/>
        <w:numPr>
          <w:ilvl w:val="0"/>
          <w:numId w:val="1"/>
        </w:numPr>
        <w:tabs>
          <w:tab w:val="left" w:pos="404"/>
        </w:tabs>
        <w:spacing w:before="203" w:line="422" w:lineRule="auto"/>
        <w:ind w:left="120" w:right="2286" w:firstLine="0"/>
        <w:rPr>
          <w:sz w:val="28"/>
        </w:rPr>
      </w:pPr>
      <w:hyperlink r:id="rId70">
        <w:r>
          <w:rPr>
            <w:sz w:val="28"/>
          </w:rPr>
          <w:t xml:space="preserve">www.mathvaz.ru </w:t>
        </w:r>
      </w:hyperlink>
      <w:r>
        <w:rPr>
          <w:sz w:val="28"/>
        </w:rPr>
        <w:t xml:space="preserve">- </w:t>
      </w:r>
      <w:proofErr w:type="spellStart"/>
      <w:r>
        <w:rPr>
          <w:sz w:val="28"/>
        </w:rPr>
        <w:t>docье</w:t>
      </w:r>
      <w:proofErr w:type="spellEnd"/>
      <w:r>
        <w:rPr>
          <w:sz w:val="28"/>
        </w:rPr>
        <w:t xml:space="preserve"> школьного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математики</w:t>
      </w:r>
    </w:p>
    <w:p w:rsidR="008F4123" w:rsidRDefault="005A6C0E">
      <w:pPr>
        <w:pStyle w:val="a5"/>
        <w:numPr>
          <w:ilvl w:val="0"/>
          <w:numId w:val="1"/>
        </w:numPr>
        <w:tabs>
          <w:tab w:val="left" w:pos="404"/>
        </w:tabs>
        <w:spacing w:before="7"/>
        <w:rPr>
          <w:sz w:val="28"/>
        </w:rPr>
      </w:pPr>
      <w:hyperlink r:id="rId71">
        <w:r>
          <w:rPr>
            <w:sz w:val="28"/>
          </w:rPr>
          <w:t>www.it-n.ru</w:t>
        </w:r>
      </w:hyperlink>
      <w:r>
        <w:rPr>
          <w:sz w:val="28"/>
        </w:rPr>
        <w:t>"Сеть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учителей"</w:t>
      </w:r>
    </w:p>
    <w:p w:rsidR="008F4123" w:rsidRDefault="005A6C0E">
      <w:pPr>
        <w:pStyle w:val="a5"/>
        <w:numPr>
          <w:ilvl w:val="0"/>
          <w:numId w:val="1"/>
        </w:numPr>
        <w:tabs>
          <w:tab w:val="left" w:pos="404"/>
        </w:tabs>
        <w:spacing w:before="249"/>
        <w:rPr>
          <w:sz w:val="28"/>
        </w:rPr>
      </w:pPr>
      <w:hyperlink r:id="rId72">
        <w:r>
          <w:rPr>
            <w:sz w:val="28"/>
          </w:rPr>
          <w:t>www.festival.1september.ru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Фестиваль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идей</w:t>
      </w:r>
    </w:p>
    <w:sectPr w:rsidR="008F4123">
      <w:pgSz w:w="11920" w:h="1685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0B" w:rsidRDefault="00A23A0B" w:rsidP="005A6C0E">
      <w:r>
        <w:separator/>
      </w:r>
    </w:p>
  </w:endnote>
  <w:endnote w:type="continuationSeparator" w:id="0">
    <w:p w:rsidR="00A23A0B" w:rsidRDefault="00A23A0B" w:rsidP="005A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0B" w:rsidRDefault="00A23A0B" w:rsidP="005A6C0E">
      <w:r>
        <w:separator/>
      </w:r>
    </w:p>
  </w:footnote>
  <w:footnote w:type="continuationSeparator" w:id="0">
    <w:p w:rsidR="00A23A0B" w:rsidRDefault="00A23A0B" w:rsidP="005A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2C3"/>
    <w:multiLevelType w:val="hybridMultilevel"/>
    <w:tmpl w:val="1C5EB74A"/>
    <w:lvl w:ilvl="0" w:tplc="36B4F8E6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B0E6D8">
      <w:numFmt w:val="bullet"/>
      <w:lvlText w:val="•"/>
      <w:lvlJc w:val="left"/>
      <w:pPr>
        <w:ind w:left="1137" w:hanging="142"/>
      </w:pPr>
      <w:rPr>
        <w:rFonts w:hint="default"/>
        <w:lang w:val="ru-RU" w:eastAsia="en-US" w:bidi="ar-SA"/>
      </w:rPr>
    </w:lvl>
    <w:lvl w:ilvl="2" w:tplc="6EC86530">
      <w:numFmt w:val="bullet"/>
      <w:lvlText w:val="•"/>
      <w:lvlJc w:val="left"/>
      <w:pPr>
        <w:ind w:left="1994" w:hanging="142"/>
      </w:pPr>
      <w:rPr>
        <w:rFonts w:hint="default"/>
        <w:lang w:val="ru-RU" w:eastAsia="en-US" w:bidi="ar-SA"/>
      </w:rPr>
    </w:lvl>
    <w:lvl w:ilvl="3" w:tplc="4E9ACF16">
      <w:numFmt w:val="bullet"/>
      <w:lvlText w:val="•"/>
      <w:lvlJc w:val="left"/>
      <w:pPr>
        <w:ind w:left="2851" w:hanging="142"/>
      </w:pPr>
      <w:rPr>
        <w:rFonts w:hint="default"/>
        <w:lang w:val="ru-RU" w:eastAsia="en-US" w:bidi="ar-SA"/>
      </w:rPr>
    </w:lvl>
    <w:lvl w:ilvl="4" w:tplc="3E92C784">
      <w:numFmt w:val="bullet"/>
      <w:lvlText w:val="•"/>
      <w:lvlJc w:val="left"/>
      <w:pPr>
        <w:ind w:left="3708" w:hanging="142"/>
      </w:pPr>
      <w:rPr>
        <w:rFonts w:hint="default"/>
        <w:lang w:val="ru-RU" w:eastAsia="en-US" w:bidi="ar-SA"/>
      </w:rPr>
    </w:lvl>
    <w:lvl w:ilvl="5" w:tplc="A4BAE35C">
      <w:numFmt w:val="bullet"/>
      <w:lvlText w:val="•"/>
      <w:lvlJc w:val="left"/>
      <w:pPr>
        <w:ind w:left="4565" w:hanging="142"/>
      </w:pPr>
      <w:rPr>
        <w:rFonts w:hint="default"/>
        <w:lang w:val="ru-RU" w:eastAsia="en-US" w:bidi="ar-SA"/>
      </w:rPr>
    </w:lvl>
    <w:lvl w:ilvl="6" w:tplc="CBC03CF8">
      <w:numFmt w:val="bullet"/>
      <w:lvlText w:val="•"/>
      <w:lvlJc w:val="left"/>
      <w:pPr>
        <w:ind w:left="5422" w:hanging="142"/>
      </w:pPr>
      <w:rPr>
        <w:rFonts w:hint="default"/>
        <w:lang w:val="ru-RU" w:eastAsia="en-US" w:bidi="ar-SA"/>
      </w:rPr>
    </w:lvl>
    <w:lvl w:ilvl="7" w:tplc="868E5BE0">
      <w:numFmt w:val="bullet"/>
      <w:lvlText w:val="•"/>
      <w:lvlJc w:val="left"/>
      <w:pPr>
        <w:ind w:left="6279" w:hanging="142"/>
      </w:pPr>
      <w:rPr>
        <w:rFonts w:hint="default"/>
        <w:lang w:val="ru-RU" w:eastAsia="en-US" w:bidi="ar-SA"/>
      </w:rPr>
    </w:lvl>
    <w:lvl w:ilvl="8" w:tplc="133C45A0">
      <w:numFmt w:val="bullet"/>
      <w:lvlText w:val="•"/>
      <w:lvlJc w:val="left"/>
      <w:pPr>
        <w:ind w:left="7136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F1015AB"/>
    <w:multiLevelType w:val="hybridMultilevel"/>
    <w:tmpl w:val="EFE0020E"/>
    <w:lvl w:ilvl="0" w:tplc="1EE8FD6C">
      <w:start w:val="1"/>
      <w:numFmt w:val="decimal"/>
      <w:lvlText w:val="%1."/>
      <w:lvlJc w:val="left"/>
      <w:pPr>
        <w:ind w:left="403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02EEB0A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6FEE78E6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3" w:tplc="89867978">
      <w:numFmt w:val="bullet"/>
      <w:lvlText w:val="•"/>
      <w:lvlJc w:val="left"/>
      <w:pPr>
        <w:ind w:left="2845" w:hanging="286"/>
      </w:pPr>
      <w:rPr>
        <w:rFonts w:hint="default"/>
        <w:lang w:val="ru-RU" w:eastAsia="en-US" w:bidi="ar-SA"/>
      </w:rPr>
    </w:lvl>
    <w:lvl w:ilvl="4" w:tplc="57B889F2">
      <w:numFmt w:val="bullet"/>
      <w:lvlText w:val="•"/>
      <w:lvlJc w:val="left"/>
      <w:pPr>
        <w:ind w:left="3660" w:hanging="286"/>
      </w:pPr>
      <w:rPr>
        <w:rFonts w:hint="default"/>
        <w:lang w:val="ru-RU" w:eastAsia="en-US" w:bidi="ar-SA"/>
      </w:rPr>
    </w:lvl>
    <w:lvl w:ilvl="5" w:tplc="8CAE5538">
      <w:numFmt w:val="bullet"/>
      <w:lvlText w:val="•"/>
      <w:lvlJc w:val="left"/>
      <w:pPr>
        <w:ind w:left="4475" w:hanging="286"/>
      </w:pPr>
      <w:rPr>
        <w:rFonts w:hint="default"/>
        <w:lang w:val="ru-RU" w:eastAsia="en-US" w:bidi="ar-SA"/>
      </w:rPr>
    </w:lvl>
    <w:lvl w:ilvl="6" w:tplc="CB46F9D4">
      <w:numFmt w:val="bullet"/>
      <w:lvlText w:val="•"/>
      <w:lvlJc w:val="left"/>
      <w:pPr>
        <w:ind w:left="5290" w:hanging="286"/>
      </w:pPr>
      <w:rPr>
        <w:rFonts w:hint="default"/>
        <w:lang w:val="ru-RU" w:eastAsia="en-US" w:bidi="ar-SA"/>
      </w:rPr>
    </w:lvl>
    <w:lvl w:ilvl="7" w:tplc="F460A498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  <w:lvl w:ilvl="8" w:tplc="E08CDA38">
      <w:numFmt w:val="bullet"/>
      <w:lvlText w:val="•"/>
      <w:lvlJc w:val="left"/>
      <w:pPr>
        <w:ind w:left="692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2312720"/>
    <w:multiLevelType w:val="hybridMultilevel"/>
    <w:tmpl w:val="69009A5E"/>
    <w:lvl w:ilvl="0" w:tplc="900EE530">
      <w:start w:val="1"/>
      <w:numFmt w:val="decimal"/>
      <w:lvlText w:val="%1."/>
      <w:lvlJc w:val="left"/>
      <w:pPr>
        <w:ind w:left="739" w:hanging="34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67EEE12">
      <w:numFmt w:val="bullet"/>
      <w:lvlText w:val="•"/>
      <w:lvlJc w:val="left"/>
      <w:pPr>
        <w:ind w:left="1605" w:hanging="346"/>
      </w:pPr>
      <w:rPr>
        <w:rFonts w:hint="default"/>
        <w:lang w:val="ru-RU" w:eastAsia="en-US" w:bidi="ar-SA"/>
      </w:rPr>
    </w:lvl>
    <w:lvl w:ilvl="2" w:tplc="DBEA3F62">
      <w:numFmt w:val="bullet"/>
      <w:lvlText w:val="•"/>
      <w:lvlJc w:val="left"/>
      <w:pPr>
        <w:ind w:left="2470" w:hanging="346"/>
      </w:pPr>
      <w:rPr>
        <w:rFonts w:hint="default"/>
        <w:lang w:val="ru-RU" w:eastAsia="en-US" w:bidi="ar-SA"/>
      </w:rPr>
    </w:lvl>
    <w:lvl w:ilvl="3" w:tplc="0E844E08">
      <w:numFmt w:val="bullet"/>
      <w:lvlText w:val="•"/>
      <w:lvlJc w:val="left"/>
      <w:pPr>
        <w:ind w:left="3335" w:hanging="346"/>
      </w:pPr>
      <w:rPr>
        <w:rFonts w:hint="default"/>
        <w:lang w:val="ru-RU" w:eastAsia="en-US" w:bidi="ar-SA"/>
      </w:rPr>
    </w:lvl>
    <w:lvl w:ilvl="4" w:tplc="FD7C11D4">
      <w:numFmt w:val="bullet"/>
      <w:lvlText w:val="•"/>
      <w:lvlJc w:val="left"/>
      <w:pPr>
        <w:ind w:left="4200" w:hanging="346"/>
      </w:pPr>
      <w:rPr>
        <w:rFonts w:hint="default"/>
        <w:lang w:val="ru-RU" w:eastAsia="en-US" w:bidi="ar-SA"/>
      </w:rPr>
    </w:lvl>
    <w:lvl w:ilvl="5" w:tplc="4C3E5756">
      <w:numFmt w:val="bullet"/>
      <w:lvlText w:val="•"/>
      <w:lvlJc w:val="left"/>
      <w:pPr>
        <w:ind w:left="5065" w:hanging="346"/>
      </w:pPr>
      <w:rPr>
        <w:rFonts w:hint="default"/>
        <w:lang w:val="ru-RU" w:eastAsia="en-US" w:bidi="ar-SA"/>
      </w:rPr>
    </w:lvl>
    <w:lvl w:ilvl="6" w:tplc="F0EC3876">
      <w:numFmt w:val="bullet"/>
      <w:lvlText w:val="•"/>
      <w:lvlJc w:val="left"/>
      <w:pPr>
        <w:ind w:left="5930" w:hanging="346"/>
      </w:pPr>
      <w:rPr>
        <w:rFonts w:hint="default"/>
        <w:lang w:val="ru-RU" w:eastAsia="en-US" w:bidi="ar-SA"/>
      </w:rPr>
    </w:lvl>
    <w:lvl w:ilvl="7" w:tplc="7FD483D0">
      <w:numFmt w:val="bullet"/>
      <w:lvlText w:val="•"/>
      <w:lvlJc w:val="left"/>
      <w:pPr>
        <w:ind w:left="6795" w:hanging="346"/>
      </w:pPr>
      <w:rPr>
        <w:rFonts w:hint="default"/>
        <w:lang w:val="ru-RU" w:eastAsia="en-US" w:bidi="ar-SA"/>
      </w:rPr>
    </w:lvl>
    <w:lvl w:ilvl="8" w:tplc="591CF9A8">
      <w:numFmt w:val="bullet"/>
      <w:lvlText w:val="•"/>
      <w:lvlJc w:val="left"/>
      <w:pPr>
        <w:ind w:left="7660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29240C57"/>
    <w:multiLevelType w:val="hybridMultilevel"/>
    <w:tmpl w:val="20F0E8EE"/>
    <w:lvl w:ilvl="0" w:tplc="B1A699B0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62CEE04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E6C0B88">
      <w:numFmt w:val="bullet"/>
      <w:lvlText w:val="•"/>
      <w:lvlJc w:val="left"/>
      <w:pPr>
        <w:ind w:left="3353" w:hanging="212"/>
      </w:pPr>
      <w:rPr>
        <w:rFonts w:hint="default"/>
        <w:lang w:val="ru-RU" w:eastAsia="en-US" w:bidi="ar-SA"/>
      </w:rPr>
    </w:lvl>
    <w:lvl w:ilvl="3" w:tplc="CD3E3CFC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4" w:tplc="E4482BE0">
      <w:numFmt w:val="bullet"/>
      <w:lvlText w:val="•"/>
      <w:lvlJc w:val="left"/>
      <w:pPr>
        <w:ind w:left="6087" w:hanging="212"/>
      </w:pPr>
      <w:rPr>
        <w:rFonts w:hint="default"/>
        <w:lang w:val="ru-RU" w:eastAsia="en-US" w:bidi="ar-SA"/>
      </w:rPr>
    </w:lvl>
    <w:lvl w:ilvl="5" w:tplc="84542C54">
      <w:numFmt w:val="bullet"/>
      <w:lvlText w:val="•"/>
      <w:lvlJc w:val="left"/>
      <w:pPr>
        <w:ind w:left="7454" w:hanging="212"/>
      </w:pPr>
      <w:rPr>
        <w:rFonts w:hint="default"/>
        <w:lang w:val="ru-RU" w:eastAsia="en-US" w:bidi="ar-SA"/>
      </w:rPr>
    </w:lvl>
    <w:lvl w:ilvl="6" w:tplc="21BCA72C"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  <w:lvl w:ilvl="7" w:tplc="DE5271F4">
      <w:numFmt w:val="bullet"/>
      <w:lvlText w:val="•"/>
      <w:lvlJc w:val="left"/>
      <w:pPr>
        <w:ind w:left="10188" w:hanging="212"/>
      </w:pPr>
      <w:rPr>
        <w:rFonts w:hint="default"/>
        <w:lang w:val="ru-RU" w:eastAsia="en-US" w:bidi="ar-SA"/>
      </w:rPr>
    </w:lvl>
    <w:lvl w:ilvl="8" w:tplc="1CF67CE8">
      <w:numFmt w:val="bullet"/>
      <w:lvlText w:val="•"/>
      <w:lvlJc w:val="left"/>
      <w:pPr>
        <w:ind w:left="1155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15255B6"/>
    <w:multiLevelType w:val="hybridMultilevel"/>
    <w:tmpl w:val="F51E337C"/>
    <w:lvl w:ilvl="0" w:tplc="912CE53E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2DF2025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C643816">
      <w:numFmt w:val="bullet"/>
      <w:lvlText w:val="•"/>
      <w:lvlJc w:val="left"/>
      <w:pPr>
        <w:ind w:left="3353" w:hanging="212"/>
      </w:pPr>
      <w:rPr>
        <w:rFonts w:hint="default"/>
        <w:lang w:val="ru-RU" w:eastAsia="en-US" w:bidi="ar-SA"/>
      </w:rPr>
    </w:lvl>
    <w:lvl w:ilvl="3" w:tplc="F69A3380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4" w:tplc="173E0132">
      <w:numFmt w:val="bullet"/>
      <w:lvlText w:val="•"/>
      <w:lvlJc w:val="left"/>
      <w:pPr>
        <w:ind w:left="6087" w:hanging="212"/>
      </w:pPr>
      <w:rPr>
        <w:rFonts w:hint="default"/>
        <w:lang w:val="ru-RU" w:eastAsia="en-US" w:bidi="ar-SA"/>
      </w:rPr>
    </w:lvl>
    <w:lvl w:ilvl="5" w:tplc="2CB8DCA0">
      <w:numFmt w:val="bullet"/>
      <w:lvlText w:val="•"/>
      <w:lvlJc w:val="left"/>
      <w:pPr>
        <w:ind w:left="7454" w:hanging="212"/>
      </w:pPr>
      <w:rPr>
        <w:rFonts w:hint="default"/>
        <w:lang w:val="ru-RU" w:eastAsia="en-US" w:bidi="ar-SA"/>
      </w:rPr>
    </w:lvl>
    <w:lvl w:ilvl="6" w:tplc="9D4E2054"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  <w:lvl w:ilvl="7" w:tplc="8DB4BC18">
      <w:numFmt w:val="bullet"/>
      <w:lvlText w:val="•"/>
      <w:lvlJc w:val="left"/>
      <w:pPr>
        <w:ind w:left="10188" w:hanging="212"/>
      </w:pPr>
      <w:rPr>
        <w:rFonts w:hint="default"/>
        <w:lang w:val="ru-RU" w:eastAsia="en-US" w:bidi="ar-SA"/>
      </w:rPr>
    </w:lvl>
    <w:lvl w:ilvl="8" w:tplc="7C0418F6">
      <w:numFmt w:val="bullet"/>
      <w:lvlText w:val="•"/>
      <w:lvlJc w:val="left"/>
      <w:pPr>
        <w:ind w:left="1155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324C5C65"/>
    <w:multiLevelType w:val="hybridMultilevel"/>
    <w:tmpl w:val="B978B262"/>
    <w:lvl w:ilvl="0" w:tplc="E75439F4">
      <w:start w:val="8"/>
      <w:numFmt w:val="decimal"/>
      <w:lvlText w:val="%1"/>
      <w:lvlJc w:val="left"/>
      <w:pPr>
        <w:ind w:left="470" w:hanging="214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CBB45108">
      <w:start w:val="1"/>
      <w:numFmt w:val="decimal"/>
      <w:lvlText w:val="%2)"/>
      <w:lvlJc w:val="left"/>
      <w:pPr>
        <w:ind w:left="1042" w:hanging="30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02D06874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3" w:tplc="9DC8AE50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4" w:tplc="E20A2448">
      <w:numFmt w:val="bullet"/>
      <w:lvlText w:val="•"/>
      <w:lvlJc w:val="left"/>
      <w:pPr>
        <w:ind w:left="3903" w:hanging="303"/>
      </w:pPr>
      <w:rPr>
        <w:rFonts w:hint="default"/>
        <w:lang w:val="ru-RU" w:eastAsia="en-US" w:bidi="ar-SA"/>
      </w:rPr>
    </w:lvl>
    <w:lvl w:ilvl="5" w:tplc="4CC0B44E">
      <w:numFmt w:val="bullet"/>
      <w:lvlText w:val="•"/>
      <w:lvlJc w:val="left"/>
      <w:pPr>
        <w:ind w:left="4858" w:hanging="303"/>
      </w:pPr>
      <w:rPr>
        <w:rFonts w:hint="default"/>
        <w:lang w:val="ru-RU" w:eastAsia="en-US" w:bidi="ar-SA"/>
      </w:rPr>
    </w:lvl>
    <w:lvl w:ilvl="6" w:tplc="C16287F6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7" w:tplc="84FE6AA8">
      <w:numFmt w:val="bullet"/>
      <w:lvlText w:val="•"/>
      <w:lvlJc w:val="left"/>
      <w:pPr>
        <w:ind w:left="6767" w:hanging="303"/>
      </w:pPr>
      <w:rPr>
        <w:rFonts w:hint="default"/>
        <w:lang w:val="ru-RU" w:eastAsia="en-US" w:bidi="ar-SA"/>
      </w:rPr>
    </w:lvl>
    <w:lvl w:ilvl="8" w:tplc="34EEEE1C">
      <w:numFmt w:val="bullet"/>
      <w:lvlText w:val="•"/>
      <w:lvlJc w:val="left"/>
      <w:pPr>
        <w:ind w:left="7722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23"/>
    <w:rsid w:val="005A6C0E"/>
    <w:rsid w:val="007F04C0"/>
    <w:rsid w:val="008F4123"/>
    <w:rsid w:val="00A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D5E0"/>
  <w15:docId w15:val="{422C7D8D-1F42-4AF5-94BB-85118AB0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04"/>
      <w:ind w:left="4782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106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6C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6C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6C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C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382" TargetMode="External"/><Relationship Id="rId18" Type="http://schemas.openxmlformats.org/officeDocument/2006/relationships/hyperlink" Target="https://m.edsoo.ru/7f41fd70" TargetMode="External"/><Relationship Id="rId26" Type="http://schemas.openxmlformats.org/officeDocument/2006/relationships/hyperlink" Target="https://m.edsoo.ru/7f422fca" TargetMode="External"/><Relationship Id="rId39" Type="http://schemas.openxmlformats.org/officeDocument/2006/relationships/hyperlink" Target="https://m.edsoo.ru/7f4209a0" TargetMode="External"/><Relationship Id="rId21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37fe" TargetMode="External"/><Relationship Id="rId42" Type="http://schemas.openxmlformats.org/officeDocument/2006/relationships/hyperlink" Target="https://m.edsoo.ru/7f427e8a" TargetMode="External"/><Relationship Id="rId47" Type="http://schemas.openxmlformats.org/officeDocument/2006/relationships/hyperlink" Target="https://m.edsoo.ru/7f421044" TargetMode="External"/><Relationship Id="rId50" Type="http://schemas.openxmlformats.org/officeDocument/2006/relationships/hyperlink" Target="https://m.edsoo.ru/7f41e16e" TargetMode="External"/><Relationship Id="rId55" Type="http://schemas.openxmlformats.org/officeDocument/2006/relationships/hyperlink" Target="https://m.edsoo.ru/7f41ef06" TargetMode="External"/><Relationship Id="rId63" Type="http://schemas.openxmlformats.org/officeDocument/2006/relationships/hyperlink" Target="https://m.edsoo.ru/7f429f32" TargetMode="External"/><Relationship Id="rId68" Type="http://schemas.openxmlformats.org/officeDocument/2006/relationships/hyperlink" Target="http://www.school.edu/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2464a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22af2" TargetMode="External"/><Relationship Id="rId32" Type="http://schemas.openxmlformats.org/officeDocument/2006/relationships/hyperlink" Target="https://m.edsoo.ru/7f4251d0" TargetMode="External"/><Relationship Id="rId37" Type="http://schemas.openxmlformats.org/officeDocument/2006/relationships/hyperlink" Target="https://m.edsoo.ru/7f42064e" TargetMode="External"/><Relationship Id="rId40" Type="http://schemas.openxmlformats.org/officeDocument/2006/relationships/hyperlink" Target="https://m.edsoo.ru/7f420e6e" TargetMode="External"/><Relationship Id="rId45" Type="http://schemas.openxmlformats.org/officeDocument/2006/relationships/hyperlink" Target="https://m.edsoo.ru/7f42865a" TargetMode="External"/><Relationship Id="rId53" Type="http://schemas.openxmlformats.org/officeDocument/2006/relationships/hyperlink" Target="https://m.edsoo.ru/7f41ed80" TargetMode="External"/><Relationship Id="rId58" Type="http://schemas.openxmlformats.org/officeDocument/2006/relationships/hyperlink" Target="https://m.edsoo.ru/7f427282" TargetMode="External"/><Relationship Id="rId66" Type="http://schemas.openxmlformats.org/officeDocument/2006/relationships/hyperlink" Target="https://m.edsoo.ru/7f42a900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218be" TargetMode="External"/><Relationship Id="rId23" Type="http://schemas.openxmlformats.org/officeDocument/2006/relationships/hyperlink" Target="https://m.edsoo.ru/7f422930" TargetMode="External"/><Relationship Id="rId28" Type="http://schemas.openxmlformats.org/officeDocument/2006/relationships/hyperlink" Target="https://m.edsoo.ru/7f42432a" TargetMode="External"/><Relationship Id="rId36" Type="http://schemas.openxmlformats.org/officeDocument/2006/relationships/hyperlink" Target="https://m.edsoo.ru/7f420482" TargetMode="External"/><Relationship Id="rId49" Type="http://schemas.openxmlformats.org/officeDocument/2006/relationships/hyperlink" Target="https://m.edsoo.ru/7f41dff2" TargetMode="External"/><Relationship Id="rId57" Type="http://schemas.openxmlformats.org/officeDocument/2006/relationships/hyperlink" Target="https://m.edsoo.ru/7f41f1fe" TargetMode="External"/><Relationship Id="rId61" Type="http://schemas.openxmlformats.org/officeDocument/2006/relationships/hyperlink" Target="https://m.edsoo.ru/7f41f50a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21382" TargetMode="External"/><Relationship Id="rId31" Type="http://schemas.openxmlformats.org/officeDocument/2006/relationships/hyperlink" Target="https://m.edsoo.ru/7f424fd2" TargetMode="External"/><Relationship Id="rId44" Type="http://schemas.openxmlformats.org/officeDocument/2006/relationships/hyperlink" Target="https://m.edsoo.ru/7f4284de" TargetMode="External"/><Relationship Id="rId52" Type="http://schemas.openxmlformats.org/officeDocument/2006/relationships/hyperlink" Target="https://m.edsoo.ru/7f41e8a8" TargetMode="External"/><Relationship Id="rId60" Type="http://schemas.openxmlformats.org/officeDocument/2006/relationships/hyperlink" Target="https://m.edsoo.ru/7f426d1e" TargetMode="External"/><Relationship Id="rId65" Type="http://schemas.openxmlformats.org/officeDocument/2006/relationships/hyperlink" Target="https://m.edsoo.ru/7f42a27a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2154e" TargetMode="External"/><Relationship Id="rId22" Type="http://schemas.openxmlformats.org/officeDocument/2006/relationships/hyperlink" Target="https://m.edsoo.ru/7f42276e" TargetMode="External"/><Relationship Id="rId27" Type="http://schemas.openxmlformats.org/officeDocument/2006/relationships/hyperlink" Target="https://m.edsoo.ru/7f423182" TargetMode="External"/><Relationship Id="rId30" Type="http://schemas.openxmlformats.org/officeDocument/2006/relationships/hyperlink" Target="https://m.edsoo.ru/7f424c12" TargetMode="External"/><Relationship Id="rId35" Type="http://schemas.openxmlformats.org/officeDocument/2006/relationships/hyperlink" Target="https://m.edsoo.ru/7f4239de" TargetMode="External"/><Relationship Id="rId43" Type="http://schemas.openxmlformats.org/officeDocument/2006/relationships/hyperlink" Target="https://m.edsoo.ru/7f42836c" TargetMode="External"/><Relationship Id="rId48" Type="http://schemas.openxmlformats.org/officeDocument/2006/relationships/hyperlink" Target="https://m.edsoo.ru/7f41de76" TargetMode="External"/><Relationship Id="rId56" Type="http://schemas.openxmlformats.org/officeDocument/2006/relationships/hyperlink" Target="https://m.edsoo.ru/7f41f078" TargetMode="External"/><Relationship Id="rId64" Type="http://schemas.openxmlformats.org/officeDocument/2006/relationships/hyperlink" Target="https://m.edsoo.ru/7f42a0e0" TargetMode="External"/><Relationship Id="rId69" Type="http://schemas.openxmlformats.org/officeDocument/2006/relationships/hyperlink" Target="http://www.school-collection.edu.ru/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42a" TargetMode="External"/><Relationship Id="rId72" Type="http://schemas.openxmlformats.org/officeDocument/2006/relationships/hyperlink" Target="http://www.festival.1septembe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1de" TargetMode="External"/><Relationship Id="rId17" Type="http://schemas.openxmlformats.org/officeDocument/2006/relationships/hyperlink" Target="https://m.edsoo.ru/7f41fafa" TargetMode="External"/><Relationship Id="rId25" Type="http://schemas.openxmlformats.org/officeDocument/2006/relationships/hyperlink" Target="https://m.edsoo.ru/7f422cc8" TargetMode="External"/><Relationship Id="rId33" Type="http://schemas.openxmlformats.org/officeDocument/2006/relationships/hyperlink" Target="https://m.edsoo.ru/7f423312" TargetMode="External"/><Relationship Id="rId38" Type="http://schemas.openxmlformats.org/officeDocument/2006/relationships/hyperlink" Target="https://m.edsoo.ru/7f420806" TargetMode="External"/><Relationship Id="rId46" Type="http://schemas.openxmlformats.org/officeDocument/2006/relationships/hyperlink" Target="https://m.edsoo.ru/7f4287d6" TargetMode="External"/><Relationship Id="rId59" Type="http://schemas.openxmlformats.org/officeDocument/2006/relationships/hyperlink" Target="https://m.edsoo.ru/7f427412" TargetMode="External"/><Relationship Id="rId67" Type="http://schemas.openxmlformats.org/officeDocument/2006/relationships/hyperlink" Target="http://www/" TargetMode="Externa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7c32" TargetMode="External"/><Relationship Id="rId54" Type="http://schemas.openxmlformats.org/officeDocument/2006/relationships/hyperlink" Target="https://m.edsoo.ru/7f41ea24" TargetMode="External"/><Relationship Id="rId62" Type="http://schemas.openxmlformats.org/officeDocument/2006/relationships/hyperlink" Target="https://m.edsoo.ru/7f429c6c" TargetMode="External"/><Relationship Id="rId70" Type="http://schemas.openxmlformats.org/officeDocument/2006/relationships/hyperlink" Target="http://www.mathv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j8V4nf5NSn4sVpOOQCEozxakLEViOHqH1Ztxe4Sq1Ww=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f5r6eEFv1u3yATmQVI+k5RxMv+yJWP4yO54g7lPk+SM=</DigestValue>
    </Reference>
  </SignedInfo>
  <SignatureValue>zRkbksBjhwN36AmttgJLhZIdG7RcgNMHZ07cjMQnl/wn2srjMzDQy+ZD4SEIo4Wo
yV6lTOO2anq/sLtxI+WSAg==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TzDOiytJXllmjLvJwSyEeMHpQf8=</DigestValue>
      </Reference>
      <Reference URI="/word/document.xml?ContentType=application/vnd.openxmlformats-officedocument.wordprocessingml.document.main+xml">
        <DigestMethod Algorithm="http://www.w3.org/2000/09/xmldsig#sha1"/>
        <DigestValue>AaE/VTQn5xB6O21nqTyWc9i+J9k=</DigestValue>
      </Reference>
      <Reference URI="/word/endnotes.xml?ContentType=application/vnd.openxmlformats-officedocument.wordprocessingml.endnotes+xml">
        <DigestMethod Algorithm="http://www.w3.org/2000/09/xmldsig#sha1"/>
        <DigestValue>TCU3qPl1oTTwciDBIPST3pPUAn0=</DigestValue>
      </Reference>
      <Reference URI="/word/fontTable.xml?ContentType=application/vnd.openxmlformats-officedocument.wordprocessingml.fontTable+xml">
        <DigestMethod Algorithm="http://www.w3.org/2000/09/xmldsig#sha1"/>
        <DigestValue>lKF2LcIK69qDv61rc48+Td1cK4E=</DigestValue>
      </Reference>
      <Reference URI="/word/footnotes.xml?ContentType=application/vnd.openxmlformats-officedocument.wordprocessingml.footnotes+xml">
        <DigestMethod Algorithm="http://www.w3.org/2000/09/xmldsig#sha1"/>
        <DigestValue>Q9+gqNCuXyug6NoSeuO+Z5472Yc=</DigestValue>
      </Reference>
      <Reference URI="/word/numbering.xml?ContentType=application/vnd.openxmlformats-officedocument.wordprocessingml.numbering+xml">
        <DigestMethod Algorithm="http://www.w3.org/2000/09/xmldsig#sha1"/>
        <DigestValue>ul/j2BIHRKmkRr1y5mbYZbXzlrc=</DigestValue>
      </Reference>
      <Reference URI="/word/settings.xml?ContentType=application/vnd.openxmlformats-officedocument.wordprocessingml.settings+xml">
        <DigestMethod Algorithm="http://www.w3.org/2000/09/xmldsig#sha1"/>
        <DigestValue>CvevIFPUcZ7hSN00HsSD5A8vHB4=</DigestValue>
      </Reference>
      <Reference URI="/word/styles.xml?ContentType=application/vnd.openxmlformats-officedocument.wordprocessingml.styles+xml">
        <DigestMethod Algorithm="http://www.w3.org/2000/09/xmldsig#sha1"/>
        <DigestValue>KqzNoBhxuQ8WHg0PYXOcGPhtx3o=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2023-11-11T16:05:45Z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2023-11-11T14:44:00Z</dcterms:created>
  <dcterms:modified xsi:type="dcterms:W3CDTF">2023-11-11T14:44:00Z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