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75A" w:rsidRDefault="0064743C">
      <w:r>
        <w:t>Предписаний конт</w:t>
      </w:r>
      <w:r>
        <w:t>рольно-надзорных органов за 2021-2022</w:t>
      </w:r>
      <w:r>
        <w:t xml:space="preserve"> учебный год не было</w:t>
      </w:r>
      <w:r>
        <w:t>.</w:t>
      </w:r>
      <w:bookmarkStart w:id="0" w:name="_GoBack"/>
      <w:bookmarkEnd w:id="0"/>
    </w:p>
    <w:sectPr w:rsidR="002C07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743C"/>
    <w:rsid w:val="002C075A"/>
    <w:rsid w:val="0064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ING-Net</dc:creator>
  <cp:lastModifiedBy>ING-Net</cp:lastModifiedBy>
  <cp:revision>2</cp:revision>
  <dcterms:created xsi:type="dcterms:W3CDTF">2022-07-15T17:44:00Z</dcterms:created>
  <dcterms:modified xsi:type="dcterms:W3CDTF">2022-07-15T17:44:00Z</dcterms:modified>
</cp:coreProperties>
</file>